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31A4" w14:textId="77777777" w:rsidR="003645E2" w:rsidRPr="004506BE" w:rsidRDefault="003645E2" w:rsidP="003645E2">
      <w:pPr>
        <w:spacing w:line="259" w:lineRule="auto"/>
        <w:ind w:left="0" w:firstLine="0"/>
        <w:jc w:val="left"/>
        <w:rPr>
          <w:rFonts w:asciiTheme="minorHAnsi" w:hAnsiTheme="minorHAnsi" w:cstheme="minorHAnsi"/>
          <w:b/>
          <w:sz w:val="20"/>
          <w:szCs w:val="20"/>
        </w:rPr>
      </w:pPr>
      <w:bookmarkStart w:id="0" w:name="_GoBack"/>
      <w:bookmarkEnd w:id="0"/>
    </w:p>
    <w:p w14:paraId="7C050F7B" w14:textId="1EDDE9BA" w:rsidR="003645E2" w:rsidRPr="004506BE" w:rsidRDefault="003645E2" w:rsidP="00FF3762">
      <w:pPr>
        <w:spacing w:line="240" w:lineRule="auto"/>
        <w:ind w:left="0" w:firstLine="0"/>
        <w:rPr>
          <w:rFonts w:asciiTheme="minorHAnsi" w:hAnsiTheme="minorHAnsi" w:cstheme="minorHAnsi"/>
          <w:b/>
          <w:sz w:val="20"/>
          <w:szCs w:val="20"/>
        </w:rPr>
      </w:pPr>
      <w:r w:rsidRPr="004506BE">
        <w:rPr>
          <w:rFonts w:asciiTheme="minorHAnsi" w:hAnsiTheme="minorHAnsi" w:cstheme="minorHAnsi"/>
          <w:b/>
          <w:sz w:val="20"/>
          <w:szCs w:val="20"/>
        </w:rPr>
        <w:t xml:space="preserve">Od </w:t>
      </w:r>
      <w:proofErr w:type="gramStart"/>
      <w:r w:rsidRPr="004506BE">
        <w:rPr>
          <w:rFonts w:asciiTheme="minorHAnsi" w:hAnsiTheme="minorHAnsi" w:cstheme="minorHAnsi"/>
          <w:b/>
          <w:sz w:val="20"/>
          <w:szCs w:val="20"/>
        </w:rPr>
        <w:t>1.</w:t>
      </w:r>
      <w:r w:rsidR="00D35EFC">
        <w:rPr>
          <w:rFonts w:asciiTheme="minorHAnsi" w:hAnsiTheme="minorHAnsi" w:cstheme="minorHAnsi"/>
          <w:b/>
          <w:sz w:val="20"/>
          <w:szCs w:val="20"/>
        </w:rPr>
        <w:t>1.</w:t>
      </w:r>
      <w:r w:rsidRPr="004506BE">
        <w:rPr>
          <w:rFonts w:asciiTheme="minorHAnsi" w:hAnsiTheme="minorHAnsi" w:cstheme="minorHAnsi"/>
          <w:b/>
          <w:sz w:val="20"/>
          <w:szCs w:val="20"/>
        </w:rPr>
        <w:t>2019</w:t>
      </w:r>
      <w:proofErr w:type="gramEnd"/>
      <w:r w:rsidRPr="004506BE">
        <w:rPr>
          <w:rFonts w:asciiTheme="minorHAnsi" w:hAnsiTheme="minorHAnsi" w:cstheme="minorHAnsi"/>
          <w:b/>
          <w:sz w:val="20"/>
          <w:szCs w:val="20"/>
        </w:rPr>
        <w:t xml:space="preserve"> musí mít každý sportovec účastní</w:t>
      </w:r>
      <w:r w:rsidR="00A17EA7" w:rsidRPr="004506BE">
        <w:rPr>
          <w:rFonts w:asciiTheme="minorHAnsi" w:hAnsiTheme="minorHAnsi" w:cstheme="minorHAnsi"/>
          <w:b/>
          <w:sz w:val="20"/>
          <w:szCs w:val="20"/>
        </w:rPr>
        <w:t>cí se</w:t>
      </w:r>
      <w:r w:rsidRPr="004506BE">
        <w:rPr>
          <w:rFonts w:asciiTheme="minorHAnsi" w:hAnsiTheme="minorHAnsi" w:cstheme="minorHAnsi"/>
          <w:b/>
          <w:sz w:val="20"/>
          <w:szCs w:val="20"/>
        </w:rPr>
        <w:t xml:space="preserve"> </w:t>
      </w:r>
      <w:r w:rsidR="00C1138E">
        <w:rPr>
          <w:rFonts w:asciiTheme="minorHAnsi" w:hAnsiTheme="minorHAnsi" w:cstheme="minorHAnsi"/>
          <w:b/>
          <w:sz w:val="20"/>
          <w:szCs w:val="20"/>
        </w:rPr>
        <w:t>World Boccia</w:t>
      </w:r>
      <w:r w:rsidRPr="004506BE">
        <w:rPr>
          <w:rFonts w:asciiTheme="minorHAnsi" w:hAnsiTheme="minorHAnsi" w:cstheme="minorHAnsi"/>
          <w:b/>
          <w:sz w:val="20"/>
          <w:szCs w:val="20"/>
        </w:rPr>
        <w:t xml:space="preserve"> turnaje sportovní licenci. Licence pro sportovce z</w:t>
      </w:r>
      <w:r w:rsidR="00A17EA7" w:rsidRPr="004506BE">
        <w:rPr>
          <w:rFonts w:asciiTheme="minorHAnsi" w:hAnsiTheme="minorHAnsi" w:cstheme="minorHAnsi"/>
          <w:b/>
          <w:sz w:val="20"/>
          <w:szCs w:val="20"/>
        </w:rPr>
        <w:t>řizuje</w:t>
      </w:r>
      <w:r w:rsidRPr="004506BE">
        <w:rPr>
          <w:rFonts w:asciiTheme="minorHAnsi" w:hAnsiTheme="minorHAnsi" w:cstheme="minorHAnsi"/>
          <w:b/>
          <w:sz w:val="20"/>
          <w:szCs w:val="20"/>
        </w:rPr>
        <w:t xml:space="preserve"> </w:t>
      </w:r>
      <w:r w:rsidR="00A17EA7" w:rsidRPr="004506BE">
        <w:rPr>
          <w:rFonts w:asciiTheme="minorHAnsi" w:hAnsiTheme="minorHAnsi" w:cstheme="minorHAnsi"/>
          <w:b/>
          <w:sz w:val="20"/>
          <w:szCs w:val="20"/>
        </w:rPr>
        <w:t xml:space="preserve">národní </w:t>
      </w:r>
      <w:r w:rsidRPr="004506BE">
        <w:rPr>
          <w:rFonts w:asciiTheme="minorHAnsi" w:hAnsiTheme="minorHAnsi" w:cstheme="minorHAnsi"/>
          <w:b/>
          <w:sz w:val="20"/>
          <w:szCs w:val="20"/>
        </w:rPr>
        <w:t xml:space="preserve">členská organizace, ke které sportovec patří. </w:t>
      </w:r>
      <w:r w:rsidRPr="004506BE">
        <w:rPr>
          <w:rFonts w:asciiTheme="minorHAnsi" w:hAnsiTheme="minorHAnsi" w:cstheme="minorHAnsi"/>
          <w:bCs/>
          <w:sz w:val="20"/>
          <w:szCs w:val="20"/>
        </w:rPr>
        <w:t>Národní členská organizace garantuje, že sportovec byl obeznámen a souhlasí s podmínkami uvedenými v tomto dokumentu.</w:t>
      </w:r>
    </w:p>
    <w:p w14:paraId="692FD6A5" w14:textId="77777777" w:rsidR="003645E2" w:rsidRPr="004506BE" w:rsidRDefault="003645E2" w:rsidP="00FF3762">
      <w:pPr>
        <w:spacing w:line="240" w:lineRule="auto"/>
        <w:ind w:left="357"/>
        <w:jc w:val="left"/>
        <w:rPr>
          <w:rFonts w:asciiTheme="minorHAnsi" w:hAnsiTheme="minorHAnsi" w:cstheme="minorHAnsi"/>
          <w:b/>
          <w:sz w:val="20"/>
          <w:szCs w:val="20"/>
        </w:rPr>
      </w:pPr>
    </w:p>
    <w:p w14:paraId="6B4A669C" w14:textId="06276A7F" w:rsidR="003645E2" w:rsidRPr="004506BE" w:rsidRDefault="003645E2" w:rsidP="00BE26E3">
      <w:pPr>
        <w:spacing w:line="259" w:lineRule="auto"/>
        <w:ind w:left="357"/>
        <w:jc w:val="left"/>
        <w:rPr>
          <w:rFonts w:asciiTheme="minorHAnsi" w:hAnsiTheme="minorHAnsi" w:cstheme="minorHAnsi"/>
          <w:sz w:val="20"/>
          <w:szCs w:val="20"/>
        </w:rPr>
      </w:pPr>
      <w:r w:rsidRPr="004506BE">
        <w:rPr>
          <w:rFonts w:asciiTheme="minorHAnsi" w:hAnsiTheme="minorHAnsi" w:cstheme="minorHAnsi"/>
          <w:b/>
          <w:sz w:val="20"/>
          <w:szCs w:val="20"/>
        </w:rPr>
        <w:t xml:space="preserve">Pro získání licence souhlasím s níže uvedeným: </w:t>
      </w:r>
    </w:p>
    <w:p w14:paraId="204F5361" w14:textId="77777777" w:rsidR="003645E2" w:rsidRPr="004506BE" w:rsidRDefault="003645E2" w:rsidP="00FF3762">
      <w:pPr>
        <w:spacing w:line="240"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5B3C2CE0" w14:textId="758BEE25" w:rsidR="003645E2" w:rsidRPr="004506BE" w:rsidRDefault="00E73CA3" w:rsidP="00D35EFC">
      <w:pPr>
        <w:pStyle w:val="Odstavecseseznamem"/>
        <w:numPr>
          <w:ilvl w:val="0"/>
          <w:numId w:val="1"/>
        </w:numPr>
        <w:spacing w:after="120" w:line="240" w:lineRule="auto"/>
        <w:ind w:left="334" w:hanging="357"/>
        <w:contextualSpacing w:val="0"/>
        <w:rPr>
          <w:rFonts w:asciiTheme="minorHAnsi" w:hAnsiTheme="minorHAnsi" w:cstheme="minorHAnsi"/>
          <w:sz w:val="20"/>
          <w:szCs w:val="20"/>
        </w:rPr>
      </w:pPr>
      <w:r>
        <w:rPr>
          <w:rFonts w:asciiTheme="minorHAnsi" w:hAnsiTheme="minorHAnsi" w:cstheme="minorHAnsi"/>
          <w:sz w:val="20"/>
          <w:szCs w:val="20"/>
        </w:rPr>
        <w:t>Mohu b</w:t>
      </w:r>
      <w:r w:rsidR="003645E2" w:rsidRPr="004506BE">
        <w:rPr>
          <w:rFonts w:asciiTheme="minorHAnsi" w:hAnsiTheme="minorHAnsi" w:cstheme="minorHAnsi"/>
          <w:sz w:val="20"/>
          <w:szCs w:val="20"/>
        </w:rPr>
        <w:t>ýt natáče</w:t>
      </w:r>
      <w:r>
        <w:rPr>
          <w:rFonts w:asciiTheme="minorHAnsi" w:hAnsiTheme="minorHAnsi" w:cstheme="minorHAnsi"/>
          <w:sz w:val="20"/>
          <w:szCs w:val="20"/>
        </w:rPr>
        <w:t>t</w:t>
      </w:r>
      <w:r w:rsidR="003645E2" w:rsidRPr="004506BE">
        <w:rPr>
          <w:rFonts w:asciiTheme="minorHAnsi" w:hAnsiTheme="minorHAnsi" w:cstheme="minorHAnsi"/>
          <w:sz w:val="20"/>
          <w:szCs w:val="20"/>
        </w:rPr>
        <w:t xml:space="preserve"> a vysílán prostřednictvím televizního obrazu, fotografován a jinak zaznamenáván během</w:t>
      </w:r>
      <w:r w:rsidR="00D35EFC">
        <w:rPr>
          <w:rFonts w:asciiTheme="minorHAnsi" w:hAnsiTheme="minorHAnsi" w:cstheme="minorHAnsi"/>
          <w:sz w:val="20"/>
          <w:szCs w:val="20"/>
        </w:rPr>
        <w:t xml:space="preserve"> </w:t>
      </w:r>
      <w:r w:rsidR="00C1138E">
        <w:rPr>
          <w:rFonts w:asciiTheme="minorHAnsi" w:hAnsiTheme="minorHAnsi" w:cstheme="minorHAnsi"/>
          <w:sz w:val="20"/>
          <w:szCs w:val="20"/>
        </w:rPr>
        <w:t>W</w:t>
      </w:r>
      <w:r w:rsidR="003211B5">
        <w:rPr>
          <w:rFonts w:asciiTheme="minorHAnsi" w:hAnsiTheme="minorHAnsi" w:cstheme="minorHAnsi"/>
          <w:sz w:val="20"/>
          <w:szCs w:val="20"/>
        </w:rPr>
        <w:t>orld Boccia</w:t>
      </w:r>
      <w:r w:rsidR="003645E2" w:rsidRPr="004506BE">
        <w:rPr>
          <w:rFonts w:asciiTheme="minorHAnsi" w:hAnsiTheme="minorHAnsi" w:cstheme="minorHAnsi"/>
          <w:sz w:val="20"/>
          <w:szCs w:val="20"/>
        </w:rPr>
        <w:t xml:space="preserve"> turnaje. Můj zaznamenaný obraz spolu s mým jménem, hlasem, informacemi o mé osobě či m</w:t>
      </w:r>
      <w:r w:rsidR="004506BE">
        <w:rPr>
          <w:rFonts w:asciiTheme="minorHAnsi" w:hAnsiTheme="minorHAnsi" w:cstheme="minorHAnsi"/>
          <w:sz w:val="20"/>
          <w:szCs w:val="20"/>
        </w:rPr>
        <w:t>é</w:t>
      </w:r>
      <w:r w:rsidR="003645E2" w:rsidRPr="004506BE">
        <w:rPr>
          <w:rFonts w:asciiTheme="minorHAnsi" w:hAnsiTheme="minorHAnsi" w:cstheme="minorHAnsi"/>
          <w:sz w:val="20"/>
          <w:szCs w:val="20"/>
        </w:rPr>
        <w:t>m sportovním výkon</w:t>
      </w:r>
      <w:r w:rsidR="004506BE">
        <w:rPr>
          <w:rFonts w:asciiTheme="minorHAnsi" w:hAnsiTheme="minorHAnsi" w:cstheme="minorHAnsi"/>
          <w:sz w:val="20"/>
          <w:szCs w:val="20"/>
        </w:rPr>
        <w:t>u</w:t>
      </w:r>
      <w:r w:rsidR="003645E2" w:rsidRPr="004506BE">
        <w:rPr>
          <w:rFonts w:asciiTheme="minorHAnsi" w:hAnsiTheme="minorHAnsi" w:cstheme="minorHAnsi"/>
          <w:sz w:val="20"/>
          <w:szCs w:val="20"/>
        </w:rPr>
        <w:t xml:space="preserve"> může být použit v </w:t>
      </w:r>
      <w:r w:rsidR="004506BE">
        <w:rPr>
          <w:rFonts w:asciiTheme="minorHAnsi" w:hAnsiTheme="minorHAnsi" w:cstheme="minorHAnsi"/>
          <w:sz w:val="20"/>
          <w:szCs w:val="20"/>
        </w:rPr>
        <w:t>libovolném</w:t>
      </w:r>
      <w:r w:rsidR="003645E2" w:rsidRPr="004506BE">
        <w:rPr>
          <w:rFonts w:asciiTheme="minorHAnsi" w:hAnsiTheme="minorHAnsi" w:cstheme="minorHAnsi"/>
          <w:sz w:val="20"/>
          <w:szCs w:val="20"/>
        </w:rPr>
        <w:t xml:space="preserve"> obsahu či formátu prostřednictvím médií </w:t>
      </w:r>
      <w:r w:rsidR="004506BE">
        <w:rPr>
          <w:rFonts w:asciiTheme="minorHAnsi" w:hAnsiTheme="minorHAnsi" w:cstheme="minorHAnsi"/>
          <w:sz w:val="20"/>
          <w:szCs w:val="20"/>
        </w:rPr>
        <w:t>a</w:t>
      </w:r>
      <w:r w:rsidR="003645E2" w:rsidRPr="004506BE">
        <w:rPr>
          <w:rFonts w:asciiTheme="minorHAnsi" w:hAnsiTheme="minorHAnsi" w:cstheme="minorHAnsi"/>
          <w:sz w:val="20"/>
          <w:szCs w:val="20"/>
        </w:rPr>
        <w:t xml:space="preserve"> technologií, ať již existujících </w:t>
      </w:r>
      <w:r w:rsidR="004506BE">
        <w:rPr>
          <w:rFonts w:asciiTheme="minorHAnsi" w:hAnsiTheme="minorHAnsi" w:cstheme="minorHAnsi"/>
          <w:sz w:val="20"/>
          <w:szCs w:val="20"/>
        </w:rPr>
        <w:t xml:space="preserve">či </w:t>
      </w:r>
      <w:r w:rsidR="003645E2" w:rsidRPr="004506BE">
        <w:rPr>
          <w:rFonts w:asciiTheme="minorHAnsi" w:hAnsiTheme="minorHAnsi" w:cstheme="minorHAnsi"/>
          <w:sz w:val="20"/>
          <w:szCs w:val="20"/>
        </w:rPr>
        <w:t xml:space="preserve">vytvořených v budoucnosti organizací </w:t>
      </w:r>
      <w:r w:rsidR="00543EFF">
        <w:rPr>
          <w:rFonts w:asciiTheme="minorHAnsi" w:hAnsiTheme="minorHAnsi" w:cstheme="minorHAnsi"/>
          <w:sz w:val="20"/>
          <w:szCs w:val="20"/>
        </w:rPr>
        <w:t>BISFed</w:t>
      </w:r>
      <w:r w:rsidR="003645E2" w:rsidRPr="004506BE">
        <w:rPr>
          <w:rFonts w:asciiTheme="minorHAnsi" w:hAnsiTheme="minorHAnsi" w:cstheme="minorHAnsi"/>
          <w:sz w:val="20"/>
          <w:szCs w:val="20"/>
        </w:rPr>
        <w:t xml:space="preserve"> </w:t>
      </w:r>
      <w:r w:rsidR="00C1138E">
        <w:rPr>
          <w:rFonts w:asciiTheme="minorHAnsi" w:hAnsiTheme="minorHAnsi" w:cstheme="minorHAnsi"/>
          <w:sz w:val="20"/>
          <w:szCs w:val="20"/>
        </w:rPr>
        <w:t>či</w:t>
      </w:r>
      <w:r w:rsidR="003645E2" w:rsidRPr="004506BE">
        <w:rPr>
          <w:rFonts w:asciiTheme="minorHAnsi" w:hAnsiTheme="minorHAnsi" w:cstheme="minorHAnsi"/>
          <w:sz w:val="20"/>
          <w:szCs w:val="20"/>
        </w:rPr>
        <w:t xml:space="preserve"> třetími stranami (včetně členů a partnerů). </w:t>
      </w:r>
      <w:r w:rsidR="004506BE">
        <w:rPr>
          <w:rFonts w:asciiTheme="minorHAnsi" w:hAnsiTheme="minorHAnsi" w:cstheme="minorHAnsi"/>
          <w:sz w:val="20"/>
          <w:szCs w:val="20"/>
        </w:rPr>
        <w:t xml:space="preserve">Toto </w:t>
      </w:r>
      <w:r>
        <w:rPr>
          <w:rFonts w:asciiTheme="minorHAnsi" w:hAnsiTheme="minorHAnsi" w:cstheme="minorHAnsi"/>
          <w:sz w:val="20"/>
          <w:szCs w:val="20"/>
        </w:rPr>
        <w:t xml:space="preserve">platí </w:t>
      </w:r>
      <w:r w:rsidRPr="004506BE">
        <w:rPr>
          <w:rFonts w:asciiTheme="minorHAnsi" w:hAnsiTheme="minorHAnsi" w:cstheme="minorHAnsi"/>
          <w:sz w:val="20"/>
          <w:szCs w:val="20"/>
        </w:rPr>
        <w:t>během</w:t>
      </w:r>
      <w:r w:rsidR="003645E2" w:rsidRPr="004506BE">
        <w:rPr>
          <w:rFonts w:asciiTheme="minorHAnsi" w:hAnsiTheme="minorHAnsi" w:cstheme="minorHAnsi"/>
          <w:sz w:val="20"/>
          <w:szCs w:val="20"/>
        </w:rPr>
        <w:t xml:space="preserve"> </w:t>
      </w:r>
      <w:r w:rsidR="004506BE">
        <w:rPr>
          <w:rFonts w:asciiTheme="minorHAnsi" w:hAnsiTheme="minorHAnsi" w:cstheme="minorHAnsi"/>
          <w:sz w:val="20"/>
          <w:szCs w:val="20"/>
        </w:rPr>
        <w:t>i</w:t>
      </w:r>
      <w:r w:rsidR="003645E2" w:rsidRPr="004506BE">
        <w:rPr>
          <w:rFonts w:asciiTheme="minorHAnsi" w:hAnsiTheme="minorHAnsi" w:cstheme="minorHAnsi"/>
          <w:sz w:val="20"/>
          <w:szCs w:val="20"/>
        </w:rPr>
        <w:t xml:space="preserve"> po skončení turnaje po neomezenou dobu a bez náhrady (finanční </w:t>
      </w:r>
      <w:r w:rsidR="004506BE">
        <w:rPr>
          <w:rFonts w:asciiTheme="minorHAnsi" w:hAnsiTheme="minorHAnsi" w:cstheme="minorHAnsi"/>
          <w:sz w:val="20"/>
          <w:szCs w:val="20"/>
        </w:rPr>
        <w:t>či</w:t>
      </w:r>
      <w:r w:rsidR="003645E2" w:rsidRPr="004506BE">
        <w:rPr>
          <w:rFonts w:asciiTheme="minorHAnsi" w:hAnsiTheme="minorHAnsi" w:cstheme="minorHAnsi"/>
          <w:sz w:val="20"/>
          <w:szCs w:val="20"/>
        </w:rPr>
        <w:t xml:space="preserve"> jiné) ve spojitosti s podporou a propagací </w:t>
      </w:r>
      <w:r w:rsidR="00543EFF">
        <w:rPr>
          <w:rFonts w:asciiTheme="minorHAnsi" w:hAnsiTheme="minorHAnsi" w:cstheme="minorHAnsi"/>
          <w:sz w:val="20"/>
          <w:szCs w:val="20"/>
        </w:rPr>
        <w:t>World Boccia</w:t>
      </w:r>
      <w:r w:rsidR="00C1138E">
        <w:rPr>
          <w:rFonts w:asciiTheme="minorHAnsi" w:hAnsiTheme="minorHAnsi" w:cstheme="minorHAnsi"/>
          <w:sz w:val="20"/>
          <w:szCs w:val="20"/>
        </w:rPr>
        <w:t xml:space="preserve"> </w:t>
      </w:r>
      <w:r w:rsidR="003645E2" w:rsidRPr="004506BE">
        <w:rPr>
          <w:rFonts w:asciiTheme="minorHAnsi" w:hAnsiTheme="minorHAnsi" w:cstheme="minorHAnsi"/>
          <w:sz w:val="20"/>
          <w:szCs w:val="20"/>
        </w:rPr>
        <w:t>turnajů, paralympijského hnutí a MPV, a to komerčně a nekomerčně.</w:t>
      </w:r>
    </w:p>
    <w:p w14:paraId="42353327" w14:textId="36AA6C6A" w:rsidR="003645E2" w:rsidRPr="004506BE" w:rsidRDefault="003645E2" w:rsidP="00FF3762">
      <w:pPr>
        <w:pStyle w:val="Odstavecseseznamem"/>
        <w:numPr>
          <w:ilvl w:val="0"/>
          <w:numId w:val="1"/>
        </w:numPr>
        <w:spacing w:after="120" w:line="240" w:lineRule="auto"/>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 xml:space="preserve">Všechny fotografie a videa </w:t>
      </w:r>
      <w:r w:rsidR="00E73CA3">
        <w:rPr>
          <w:rFonts w:asciiTheme="minorHAnsi" w:hAnsiTheme="minorHAnsi" w:cstheme="minorHAnsi"/>
          <w:sz w:val="20"/>
          <w:szCs w:val="20"/>
        </w:rPr>
        <w:t xml:space="preserve">mnou </w:t>
      </w:r>
      <w:r w:rsidRPr="004506BE">
        <w:rPr>
          <w:rFonts w:asciiTheme="minorHAnsi" w:hAnsiTheme="minorHAnsi" w:cstheme="minorHAnsi"/>
          <w:sz w:val="20"/>
          <w:szCs w:val="20"/>
        </w:rPr>
        <w:t xml:space="preserve">pořízené na </w:t>
      </w:r>
      <w:r w:rsidR="00543EFF">
        <w:rPr>
          <w:rFonts w:asciiTheme="minorHAnsi" w:hAnsiTheme="minorHAnsi" w:cstheme="minorHAnsi"/>
          <w:sz w:val="20"/>
          <w:szCs w:val="20"/>
        </w:rPr>
        <w:t>World Boccia</w:t>
      </w:r>
      <w:r w:rsidRPr="004506BE">
        <w:rPr>
          <w:rFonts w:asciiTheme="minorHAnsi" w:hAnsiTheme="minorHAnsi" w:cstheme="minorHAnsi"/>
          <w:sz w:val="20"/>
          <w:szCs w:val="20"/>
        </w:rPr>
        <w:t xml:space="preserve"> turnaj</w:t>
      </w:r>
      <w:r w:rsidR="00C1138E">
        <w:rPr>
          <w:rFonts w:asciiTheme="minorHAnsi" w:hAnsiTheme="minorHAnsi" w:cstheme="minorHAnsi"/>
          <w:sz w:val="20"/>
          <w:szCs w:val="20"/>
        </w:rPr>
        <w:t>i</w:t>
      </w:r>
      <w:r w:rsidRPr="004506BE">
        <w:rPr>
          <w:rFonts w:asciiTheme="minorHAnsi" w:hAnsiTheme="minorHAnsi" w:cstheme="minorHAnsi"/>
          <w:sz w:val="20"/>
          <w:szCs w:val="20"/>
        </w:rPr>
        <w:t xml:space="preserve">, včetně těch, na </w:t>
      </w:r>
      <w:r w:rsidR="00E73CA3">
        <w:rPr>
          <w:rFonts w:asciiTheme="minorHAnsi" w:hAnsiTheme="minorHAnsi" w:cstheme="minorHAnsi"/>
          <w:sz w:val="20"/>
          <w:szCs w:val="20"/>
        </w:rPr>
        <w:t>nichž</w:t>
      </w:r>
      <w:r w:rsidRPr="004506BE">
        <w:rPr>
          <w:rFonts w:asciiTheme="minorHAnsi" w:hAnsiTheme="minorHAnsi" w:cstheme="minorHAnsi"/>
          <w:sz w:val="20"/>
          <w:szCs w:val="20"/>
        </w:rPr>
        <w:t xml:space="preserve"> jsou ostatní </w:t>
      </w:r>
      <w:r w:rsidR="00E73CA3">
        <w:rPr>
          <w:rFonts w:asciiTheme="minorHAnsi" w:hAnsiTheme="minorHAnsi" w:cstheme="minorHAnsi"/>
          <w:sz w:val="20"/>
          <w:szCs w:val="20"/>
        </w:rPr>
        <w:t>hráč</w:t>
      </w:r>
      <w:r w:rsidRPr="004506BE">
        <w:rPr>
          <w:rFonts w:asciiTheme="minorHAnsi" w:hAnsiTheme="minorHAnsi" w:cstheme="minorHAnsi"/>
          <w:sz w:val="20"/>
          <w:szCs w:val="20"/>
        </w:rPr>
        <w:t xml:space="preserve">i na oficiálních sportovištích v místě konání turnaje, budou použity výhradně pro osobní a nekomerční účely, pakliže organizace </w:t>
      </w:r>
      <w:r w:rsidR="00543EFF">
        <w:rPr>
          <w:rFonts w:asciiTheme="minorHAnsi" w:hAnsiTheme="minorHAnsi" w:cstheme="minorHAnsi"/>
          <w:sz w:val="20"/>
          <w:szCs w:val="20"/>
        </w:rPr>
        <w:t xml:space="preserve">BISFed </w:t>
      </w:r>
      <w:r w:rsidR="00543EFF" w:rsidRPr="004506BE">
        <w:rPr>
          <w:rFonts w:asciiTheme="minorHAnsi" w:hAnsiTheme="minorHAnsi" w:cstheme="minorHAnsi"/>
          <w:sz w:val="20"/>
          <w:szCs w:val="20"/>
        </w:rPr>
        <w:t>neposkytla</w:t>
      </w:r>
      <w:r w:rsidRPr="004506BE">
        <w:rPr>
          <w:rFonts w:asciiTheme="minorHAnsi" w:hAnsiTheme="minorHAnsi" w:cstheme="minorHAnsi"/>
          <w:sz w:val="20"/>
          <w:szCs w:val="20"/>
        </w:rPr>
        <w:t xml:space="preserve"> předchozí písemný souhlas nakládat s nimi jinak. </w:t>
      </w:r>
    </w:p>
    <w:p w14:paraId="054B6370" w14:textId="08CC8DB7" w:rsidR="003645E2" w:rsidRPr="004506BE" w:rsidRDefault="00E73CA3" w:rsidP="00FF3762">
      <w:pPr>
        <w:pStyle w:val="Odstavecseseznamem"/>
        <w:numPr>
          <w:ilvl w:val="0"/>
          <w:numId w:val="1"/>
        </w:numPr>
        <w:spacing w:after="120" w:line="240" w:lineRule="auto"/>
        <w:ind w:left="334" w:hanging="357"/>
        <w:contextualSpacing w:val="0"/>
        <w:rPr>
          <w:rFonts w:asciiTheme="minorHAnsi" w:hAnsiTheme="minorHAnsi" w:cstheme="minorHAnsi"/>
          <w:sz w:val="20"/>
          <w:szCs w:val="20"/>
        </w:rPr>
      </w:pPr>
      <w:r>
        <w:rPr>
          <w:rFonts w:asciiTheme="minorHAnsi" w:hAnsiTheme="minorHAnsi" w:cstheme="minorHAnsi"/>
          <w:sz w:val="20"/>
          <w:szCs w:val="20"/>
        </w:rPr>
        <w:t>Budu d</w:t>
      </w:r>
      <w:r w:rsidR="003645E2" w:rsidRPr="004506BE">
        <w:rPr>
          <w:rFonts w:asciiTheme="minorHAnsi" w:hAnsiTheme="minorHAnsi" w:cstheme="minorHAnsi"/>
          <w:sz w:val="20"/>
          <w:szCs w:val="20"/>
        </w:rPr>
        <w:t xml:space="preserve">održovat </w:t>
      </w:r>
      <w:r>
        <w:rPr>
          <w:rFonts w:asciiTheme="minorHAnsi" w:hAnsiTheme="minorHAnsi" w:cstheme="minorHAnsi"/>
          <w:sz w:val="20"/>
          <w:szCs w:val="20"/>
        </w:rPr>
        <w:t>e</w:t>
      </w:r>
      <w:r w:rsidR="003645E2" w:rsidRPr="004506BE">
        <w:rPr>
          <w:rFonts w:asciiTheme="minorHAnsi" w:hAnsiTheme="minorHAnsi" w:cstheme="minorHAnsi"/>
          <w:sz w:val="20"/>
          <w:szCs w:val="20"/>
        </w:rPr>
        <w:t>tický kodex</w:t>
      </w:r>
      <w:r w:rsidR="00BE26E3" w:rsidRPr="004506BE">
        <w:rPr>
          <w:rFonts w:asciiTheme="minorHAnsi" w:hAnsiTheme="minorHAnsi" w:cstheme="minorHAnsi"/>
          <w:sz w:val="20"/>
          <w:szCs w:val="20"/>
        </w:rPr>
        <w:t>,</w:t>
      </w:r>
      <w:r w:rsidR="003645E2" w:rsidRPr="004506BE">
        <w:rPr>
          <w:rFonts w:asciiTheme="minorHAnsi" w:hAnsiTheme="minorHAnsi" w:cstheme="minorHAnsi"/>
          <w:sz w:val="20"/>
          <w:szCs w:val="20"/>
        </w:rPr>
        <w:t xml:space="preserve"> klasifikační pravidla BISFed a všechny ostatní pravidla a předpisy, které se vztahují k mé účasti na </w:t>
      </w:r>
      <w:r w:rsidR="00543EFF">
        <w:rPr>
          <w:rFonts w:asciiTheme="minorHAnsi" w:hAnsiTheme="minorHAnsi" w:cstheme="minorHAnsi"/>
          <w:sz w:val="20"/>
          <w:szCs w:val="20"/>
        </w:rPr>
        <w:t>World Boccia</w:t>
      </w:r>
      <w:r w:rsidR="003645E2" w:rsidRPr="004506BE">
        <w:rPr>
          <w:rFonts w:asciiTheme="minorHAnsi" w:hAnsiTheme="minorHAnsi" w:cstheme="minorHAnsi"/>
          <w:sz w:val="20"/>
          <w:szCs w:val="20"/>
        </w:rPr>
        <w:t xml:space="preserve"> turnajích. Dokumenty s těmito podmínkami mohou být časem aktualizovány a tyto dokumenty či odkaz na ně lze nalézt na webové stránce </w:t>
      </w:r>
      <w:r w:rsidR="00662333" w:rsidRPr="004506BE">
        <w:rPr>
          <w:rFonts w:asciiTheme="minorHAnsi" w:hAnsiTheme="minorHAnsi" w:cstheme="minorHAnsi"/>
          <w:sz w:val="20"/>
          <w:szCs w:val="20"/>
        </w:rPr>
        <w:t>BISFed</w:t>
      </w:r>
      <w:r w:rsidR="003645E2" w:rsidRPr="004506BE">
        <w:rPr>
          <w:rFonts w:asciiTheme="minorHAnsi" w:hAnsiTheme="minorHAnsi" w:cstheme="minorHAnsi"/>
          <w:sz w:val="20"/>
          <w:szCs w:val="20"/>
        </w:rPr>
        <w:t xml:space="preserve"> </w:t>
      </w:r>
      <w:r>
        <w:rPr>
          <w:rFonts w:asciiTheme="minorHAnsi" w:hAnsiTheme="minorHAnsi" w:cstheme="minorHAnsi"/>
          <w:sz w:val="20"/>
          <w:szCs w:val="20"/>
        </w:rPr>
        <w:t>či</w:t>
      </w:r>
      <w:r w:rsidR="003645E2" w:rsidRPr="004506BE">
        <w:rPr>
          <w:rFonts w:asciiTheme="minorHAnsi" w:hAnsiTheme="minorHAnsi" w:cstheme="minorHAnsi"/>
          <w:sz w:val="20"/>
          <w:szCs w:val="20"/>
        </w:rPr>
        <w:t xml:space="preserve"> je lze získat na základě písemné žádosti. Chápu, že se má za to, že jsem tyto dokumenty četl a pochopil.  </w:t>
      </w:r>
    </w:p>
    <w:p w14:paraId="38327F01" w14:textId="4EAEB13E" w:rsidR="003645E2" w:rsidRPr="004506BE" w:rsidRDefault="003645E2" w:rsidP="00FF3762">
      <w:pPr>
        <w:pStyle w:val="Odstavecseseznamem"/>
        <w:numPr>
          <w:ilvl w:val="0"/>
          <w:numId w:val="1"/>
        </w:numPr>
        <w:spacing w:line="240" w:lineRule="auto"/>
        <w:ind w:left="340"/>
        <w:rPr>
          <w:rFonts w:asciiTheme="minorHAnsi" w:hAnsiTheme="minorHAnsi" w:cstheme="minorHAnsi"/>
          <w:sz w:val="20"/>
          <w:szCs w:val="20"/>
        </w:rPr>
      </w:pPr>
      <w:r w:rsidRPr="004506BE">
        <w:rPr>
          <w:rFonts w:asciiTheme="minorHAnsi" w:hAnsiTheme="minorHAnsi" w:cstheme="minorHAnsi"/>
          <w:sz w:val="20"/>
          <w:szCs w:val="20"/>
        </w:rPr>
        <w:t xml:space="preserve">Rozumím, že přihlašování na </w:t>
      </w:r>
      <w:r w:rsidR="00543EFF">
        <w:rPr>
          <w:rFonts w:asciiTheme="minorHAnsi" w:hAnsiTheme="minorHAnsi" w:cstheme="minorHAnsi"/>
          <w:sz w:val="20"/>
          <w:szCs w:val="20"/>
        </w:rPr>
        <w:t>World Boccia</w:t>
      </w:r>
      <w:r w:rsidRPr="004506BE">
        <w:rPr>
          <w:rFonts w:asciiTheme="minorHAnsi" w:hAnsiTheme="minorHAnsi" w:cstheme="minorHAnsi"/>
          <w:sz w:val="20"/>
          <w:szCs w:val="20"/>
        </w:rPr>
        <w:t xml:space="preserve"> turnaje je možné pouze prostřednictvím </w:t>
      </w:r>
      <w:r w:rsidR="00662333" w:rsidRPr="004506BE">
        <w:rPr>
          <w:rFonts w:asciiTheme="minorHAnsi" w:hAnsiTheme="minorHAnsi" w:cstheme="minorHAnsi"/>
          <w:sz w:val="20"/>
          <w:szCs w:val="20"/>
        </w:rPr>
        <w:t>národního</w:t>
      </w:r>
      <w:r w:rsidRPr="004506BE">
        <w:rPr>
          <w:rFonts w:asciiTheme="minorHAnsi" w:hAnsiTheme="minorHAnsi" w:cstheme="minorHAnsi"/>
          <w:sz w:val="20"/>
          <w:szCs w:val="20"/>
        </w:rPr>
        <w:t xml:space="preserve"> paralympijského výboru </w:t>
      </w:r>
      <w:r w:rsidR="00BE26E3" w:rsidRPr="004506BE">
        <w:rPr>
          <w:rFonts w:asciiTheme="minorHAnsi" w:hAnsiTheme="minorHAnsi" w:cstheme="minorHAnsi"/>
          <w:sz w:val="20"/>
          <w:szCs w:val="20"/>
        </w:rPr>
        <w:t>či</w:t>
      </w:r>
      <w:r w:rsidRPr="004506BE">
        <w:rPr>
          <w:rFonts w:asciiTheme="minorHAnsi" w:hAnsiTheme="minorHAnsi" w:cstheme="minorHAnsi"/>
          <w:sz w:val="20"/>
          <w:szCs w:val="20"/>
        </w:rPr>
        <w:t xml:space="preserve"> pokud v daném případě </w:t>
      </w:r>
      <w:r w:rsidR="00D609F4" w:rsidRPr="004506BE">
        <w:rPr>
          <w:rFonts w:asciiTheme="minorHAnsi" w:hAnsiTheme="minorHAnsi" w:cstheme="minorHAnsi"/>
          <w:sz w:val="20"/>
          <w:szCs w:val="20"/>
        </w:rPr>
        <w:t>existuje</w:t>
      </w:r>
      <w:r w:rsidR="00D609F4">
        <w:rPr>
          <w:rFonts w:asciiTheme="minorHAnsi" w:hAnsiTheme="minorHAnsi" w:cstheme="minorHAnsi"/>
          <w:sz w:val="20"/>
          <w:szCs w:val="20"/>
        </w:rPr>
        <w:t xml:space="preserve"> – příslušného</w:t>
      </w:r>
      <w:r w:rsidRPr="004506BE">
        <w:rPr>
          <w:rFonts w:asciiTheme="minorHAnsi" w:hAnsiTheme="minorHAnsi" w:cstheme="minorHAnsi"/>
          <w:sz w:val="20"/>
          <w:szCs w:val="20"/>
        </w:rPr>
        <w:t xml:space="preserve"> řádného člena organizace BISFed, v obou případech pouze pokud můj NPV nemá pozastavené členství v MPV. </w:t>
      </w:r>
    </w:p>
    <w:p w14:paraId="02425594" w14:textId="18C2E383" w:rsidR="003645E2" w:rsidRPr="004506BE" w:rsidRDefault="003645E2" w:rsidP="00FF3762">
      <w:pPr>
        <w:pStyle w:val="Odstavecseseznamem"/>
        <w:numPr>
          <w:ilvl w:val="0"/>
          <w:numId w:val="1"/>
        </w:numPr>
        <w:spacing w:before="120" w:after="120" w:line="240" w:lineRule="auto"/>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Přijímám kritéria způsobilosti, kvalifikace a účasti</w:t>
      </w:r>
      <w:r w:rsidR="00BE26E3" w:rsidRPr="004506BE">
        <w:rPr>
          <w:rFonts w:asciiTheme="minorHAnsi" w:hAnsiTheme="minorHAnsi" w:cstheme="minorHAnsi"/>
          <w:sz w:val="20"/>
          <w:szCs w:val="20"/>
        </w:rPr>
        <w:t>,</w:t>
      </w:r>
      <w:r w:rsidRPr="004506BE">
        <w:rPr>
          <w:rFonts w:asciiTheme="minorHAnsi" w:hAnsiTheme="minorHAnsi" w:cstheme="minorHAnsi"/>
          <w:sz w:val="20"/>
          <w:szCs w:val="20"/>
        </w:rPr>
        <w:t xml:space="preserve"> stanovená BISFed pro různé typy </w:t>
      </w:r>
      <w:r w:rsidR="00543EFF">
        <w:rPr>
          <w:rFonts w:asciiTheme="minorHAnsi" w:hAnsiTheme="minorHAnsi" w:cstheme="minorHAnsi"/>
          <w:sz w:val="20"/>
          <w:szCs w:val="20"/>
        </w:rPr>
        <w:t>World Boccia</w:t>
      </w:r>
      <w:r w:rsidRPr="004506BE">
        <w:rPr>
          <w:rFonts w:asciiTheme="minorHAnsi" w:hAnsiTheme="minorHAnsi" w:cstheme="minorHAnsi"/>
          <w:sz w:val="20"/>
          <w:szCs w:val="20"/>
        </w:rPr>
        <w:t xml:space="preserve"> turnajů. </w:t>
      </w:r>
    </w:p>
    <w:p w14:paraId="4F5F264A" w14:textId="337567CC" w:rsidR="003645E2" w:rsidRPr="004506BE" w:rsidRDefault="003645E2" w:rsidP="00FF3762">
      <w:pPr>
        <w:pStyle w:val="Odstavecseseznamem"/>
        <w:numPr>
          <w:ilvl w:val="0"/>
          <w:numId w:val="1"/>
        </w:numPr>
        <w:spacing w:line="240" w:lineRule="auto"/>
        <w:ind w:left="340"/>
        <w:rPr>
          <w:rFonts w:asciiTheme="minorHAnsi" w:hAnsiTheme="minorHAnsi" w:cstheme="minorHAnsi"/>
          <w:sz w:val="20"/>
          <w:szCs w:val="20"/>
        </w:rPr>
      </w:pPr>
      <w:r w:rsidRPr="004506BE">
        <w:rPr>
          <w:rFonts w:asciiTheme="minorHAnsi" w:hAnsiTheme="minorHAnsi" w:cstheme="minorHAnsi"/>
          <w:sz w:val="20"/>
          <w:szCs w:val="20"/>
        </w:rPr>
        <w:t xml:space="preserve">Budu dodržovat zásady fair play, nenásilí a budu se chovat vhodně v průběhu </w:t>
      </w:r>
      <w:r w:rsidR="00543EFF">
        <w:rPr>
          <w:rFonts w:asciiTheme="minorHAnsi" w:hAnsiTheme="minorHAnsi" w:cstheme="minorHAnsi"/>
          <w:sz w:val="20"/>
          <w:szCs w:val="20"/>
        </w:rPr>
        <w:t>World Boccia</w:t>
      </w:r>
      <w:r w:rsidRPr="004506BE">
        <w:rPr>
          <w:rFonts w:asciiTheme="minorHAnsi" w:hAnsiTheme="minorHAnsi" w:cstheme="minorHAnsi"/>
          <w:sz w:val="20"/>
          <w:szCs w:val="20"/>
        </w:rPr>
        <w:t xml:space="preserve"> turnajů. </w:t>
      </w:r>
    </w:p>
    <w:p w14:paraId="6D65780C" w14:textId="169934B2" w:rsidR="003645E2" w:rsidRPr="004506BE" w:rsidRDefault="003645E2" w:rsidP="00FF3762">
      <w:pPr>
        <w:pStyle w:val="Odstavecseseznamem"/>
        <w:numPr>
          <w:ilvl w:val="0"/>
          <w:numId w:val="1"/>
        </w:numPr>
        <w:spacing w:before="120" w:after="120" w:line="240" w:lineRule="auto"/>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Budu dodržovat antidopingový kód a nebudu užívat, držet ani obchodovat s</w:t>
      </w:r>
      <w:r w:rsidR="00D609F4">
        <w:rPr>
          <w:rFonts w:asciiTheme="minorHAnsi" w:hAnsiTheme="minorHAnsi" w:cstheme="minorHAnsi"/>
          <w:sz w:val="20"/>
          <w:szCs w:val="20"/>
        </w:rPr>
        <w:t xml:space="preserve"> </w:t>
      </w:r>
      <w:r w:rsidRPr="004506BE">
        <w:rPr>
          <w:rFonts w:asciiTheme="minorHAnsi" w:hAnsiTheme="minorHAnsi" w:cstheme="minorHAnsi"/>
          <w:sz w:val="20"/>
          <w:szCs w:val="20"/>
        </w:rPr>
        <w:t xml:space="preserve">látkami </w:t>
      </w:r>
      <w:r w:rsidR="00D609F4">
        <w:rPr>
          <w:rFonts w:asciiTheme="minorHAnsi" w:hAnsiTheme="minorHAnsi" w:cstheme="minorHAnsi"/>
          <w:sz w:val="20"/>
          <w:szCs w:val="20"/>
        </w:rPr>
        <w:t>či</w:t>
      </w:r>
      <w:r w:rsidRPr="004506BE">
        <w:rPr>
          <w:rFonts w:asciiTheme="minorHAnsi" w:hAnsiTheme="minorHAnsi" w:cstheme="minorHAnsi"/>
          <w:sz w:val="20"/>
          <w:szCs w:val="20"/>
        </w:rPr>
        <w:t xml:space="preserve"> využívat metody </w:t>
      </w:r>
      <w:r w:rsidR="00D609F4">
        <w:rPr>
          <w:rFonts w:asciiTheme="minorHAnsi" w:hAnsiTheme="minorHAnsi" w:cstheme="minorHAnsi"/>
          <w:sz w:val="20"/>
          <w:szCs w:val="20"/>
        </w:rPr>
        <w:t xml:space="preserve">zakázané </w:t>
      </w:r>
      <w:r w:rsidRPr="004506BE">
        <w:rPr>
          <w:rFonts w:asciiTheme="minorHAnsi" w:hAnsiTheme="minorHAnsi" w:cstheme="minorHAnsi"/>
          <w:sz w:val="20"/>
          <w:szCs w:val="20"/>
        </w:rPr>
        <w:t xml:space="preserve">platným seznamem zakázaných </w:t>
      </w:r>
      <w:r w:rsidR="00D609F4" w:rsidRPr="004506BE">
        <w:rPr>
          <w:rFonts w:asciiTheme="minorHAnsi" w:hAnsiTheme="minorHAnsi" w:cstheme="minorHAnsi"/>
          <w:sz w:val="20"/>
          <w:szCs w:val="20"/>
        </w:rPr>
        <w:t xml:space="preserve">látek </w:t>
      </w:r>
      <w:r w:rsidRPr="004506BE">
        <w:rPr>
          <w:rFonts w:asciiTheme="minorHAnsi" w:hAnsiTheme="minorHAnsi" w:cstheme="minorHAnsi"/>
          <w:sz w:val="20"/>
          <w:szCs w:val="20"/>
        </w:rPr>
        <w:t xml:space="preserve">WADA. Souhlasím také s tím, že antidopingové organizace a orgány činné v trestním řízení a pohraniční </w:t>
      </w:r>
      <w:r w:rsidR="00662333" w:rsidRPr="004506BE">
        <w:rPr>
          <w:rFonts w:asciiTheme="minorHAnsi" w:hAnsiTheme="minorHAnsi" w:cstheme="minorHAnsi"/>
          <w:sz w:val="20"/>
          <w:szCs w:val="20"/>
        </w:rPr>
        <w:t>služba mohou</w:t>
      </w:r>
      <w:r w:rsidRPr="004506BE">
        <w:rPr>
          <w:rFonts w:asciiTheme="minorHAnsi" w:hAnsiTheme="minorHAnsi" w:cstheme="minorHAnsi"/>
          <w:sz w:val="20"/>
          <w:szCs w:val="20"/>
        </w:rPr>
        <w:t xml:space="preserve"> sdílet moje osobní data s organizací BISFed, a to ve věci prosazování antidopingového kodexu. BISFed </w:t>
      </w:r>
      <w:r w:rsidR="007E1114">
        <w:rPr>
          <w:rFonts w:asciiTheme="minorHAnsi" w:hAnsiTheme="minorHAnsi" w:cstheme="minorHAnsi"/>
          <w:sz w:val="20"/>
          <w:szCs w:val="20"/>
        </w:rPr>
        <w:t>může</w:t>
      </w:r>
      <w:r w:rsidRPr="004506BE">
        <w:rPr>
          <w:rFonts w:asciiTheme="minorHAnsi" w:hAnsiTheme="minorHAnsi" w:cstheme="minorHAnsi"/>
          <w:sz w:val="20"/>
          <w:szCs w:val="20"/>
        </w:rPr>
        <w:t xml:space="preserve"> sdílet relevantní informace s</w:t>
      </w:r>
      <w:r w:rsidR="007E1114">
        <w:rPr>
          <w:rFonts w:asciiTheme="minorHAnsi" w:hAnsiTheme="minorHAnsi" w:cstheme="minorHAnsi"/>
          <w:sz w:val="20"/>
          <w:szCs w:val="20"/>
        </w:rPr>
        <w:t>e</w:t>
      </w:r>
      <w:r w:rsidRPr="004506BE">
        <w:rPr>
          <w:rFonts w:asciiTheme="minorHAnsi" w:hAnsiTheme="minorHAnsi" w:cstheme="minorHAnsi"/>
          <w:sz w:val="20"/>
          <w:szCs w:val="20"/>
        </w:rPr>
        <w:t xml:space="preserve"> třetími stranami. Souhlasím, že absolv</w:t>
      </w:r>
      <w:r w:rsidR="00D609F4">
        <w:rPr>
          <w:rFonts w:asciiTheme="minorHAnsi" w:hAnsiTheme="minorHAnsi" w:cstheme="minorHAnsi"/>
          <w:sz w:val="20"/>
          <w:szCs w:val="20"/>
        </w:rPr>
        <w:t>uji</w:t>
      </w:r>
      <w:r w:rsidRPr="004506BE">
        <w:rPr>
          <w:rFonts w:asciiTheme="minorHAnsi" w:hAnsiTheme="minorHAnsi" w:cstheme="minorHAnsi"/>
          <w:sz w:val="20"/>
          <w:szCs w:val="20"/>
        </w:rPr>
        <w:t xml:space="preserve"> </w:t>
      </w:r>
      <w:r w:rsidR="00D609F4">
        <w:rPr>
          <w:rFonts w:asciiTheme="minorHAnsi" w:hAnsiTheme="minorHAnsi" w:cstheme="minorHAnsi"/>
          <w:sz w:val="20"/>
          <w:szCs w:val="20"/>
        </w:rPr>
        <w:t>a</w:t>
      </w:r>
      <w:r w:rsidRPr="004506BE">
        <w:rPr>
          <w:rFonts w:asciiTheme="minorHAnsi" w:hAnsiTheme="minorHAnsi" w:cstheme="minorHAnsi"/>
          <w:sz w:val="20"/>
          <w:szCs w:val="20"/>
        </w:rPr>
        <w:t xml:space="preserve">nti-dopingový vzdělávací program stanovený BISFed. </w:t>
      </w:r>
    </w:p>
    <w:p w14:paraId="7464A437" w14:textId="1A2EB739" w:rsidR="003645E2" w:rsidRPr="004506BE" w:rsidRDefault="003645E2" w:rsidP="00FF3762">
      <w:pPr>
        <w:pStyle w:val="Odstavecseseznamem"/>
        <w:numPr>
          <w:ilvl w:val="0"/>
          <w:numId w:val="1"/>
        </w:numPr>
        <w:spacing w:line="240" w:lineRule="auto"/>
        <w:ind w:left="340"/>
        <w:rPr>
          <w:rFonts w:asciiTheme="minorHAnsi" w:hAnsiTheme="minorHAnsi" w:cstheme="minorHAnsi"/>
          <w:sz w:val="20"/>
          <w:szCs w:val="20"/>
        </w:rPr>
      </w:pPr>
      <w:r w:rsidRPr="004506BE">
        <w:rPr>
          <w:rFonts w:asciiTheme="minorHAnsi" w:hAnsiTheme="minorHAnsi" w:cstheme="minorHAnsi"/>
          <w:sz w:val="20"/>
          <w:szCs w:val="20"/>
        </w:rPr>
        <w:t xml:space="preserve">Nebudu se účastnit ani podporovat žádné činnosti související s hazardními hrami </w:t>
      </w:r>
      <w:r w:rsidR="00D609F4">
        <w:rPr>
          <w:rFonts w:asciiTheme="minorHAnsi" w:hAnsiTheme="minorHAnsi" w:cstheme="minorHAnsi"/>
          <w:sz w:val="20"/>
          <w:szCs w:val="20"/>
        </w:rPr>
        <w:t>či</w:t>
      </w:r>
      <w:r w:rsidRPr="004506BE">
        <w:rPr>
          <w:rFonts w:asciiTheme="minorHAnsi" w:hAnsiTheme="minorHAnsi" w:cstheme="minorHAnsi"/>
          <w:sz w:val="20"/>
          <w:szCs w:val="20"/>
        </w:rPr>
        <w:t xml:space="preserve"> sázkami souvisejícími s </w:t>
      </w:r>
      <w:r w:rsidR="007E1114">
        <w:rPr>
          <w:rFonts w:asciiTheme="minorHAnsi" w:hAnsiTheme="minorHAnsi" w:cstheme="minorHAnsi"/>
          <w:sz w:val="20"/>
          <w:szCs w:val="20"/>
        </w:rPr>
        <w:t>World Boccia</w:t>
      </w:r>
      <w:r w:rsidRPr="004506BE">
        <w:rPr>
          <w:rFonts w:asciiTheme="minorHAnsi" w:hAnsiTheme="minorHAnsi" w:cstheme="minorHAnsi"/>
          <w:sz w:val="20"/>
          <w:szCs w:val="20"/>
        </w:rPr>
        <w:t xml:space="preserve"> turnaji. </w:t>
      </w:r>
      <w:r w:rsidR="00D609F4">
        <w:rPr>
          <w:rFonts w:asciiTheme="minorHAnsi" w:hAnsiTheme="minorHAnsi" w:cstheme="minorHAnsi"/>
          <w:sz w:val="20"/>
          <w:szCs w:val="20"/>
        </w:rPr>
        <w:t>N</w:t>
      </w:r>
      <w:r w:rsidRPr="004506BE">
        <w:rPr>
          <w:rFonts w:asciiTheme="minorHAnsi" w:hAnsiTheme="minorHAnsi" w:cstheme="minorHAnsi"/>
          <w:sz w:val="20"/>
          <w:szCs w:val="20"/>
        </w:rPr>
        <w:t xml:space="preserve">ebudu sázet na sebe, na svůj tým </w:t>
      </w:r>
      <w:r w:rsidR="00D609F4">
        <w:rPr>
          <w:rFonts w:asciiTheme="minorHAnsi" w:hAnsiTheme="minorHAnsi" w:cstheme="minorHAnsi"/>
          <w:sz w:val="20"/>
          <w:szCs w:val="20"/>
        </w:rPr>
        <w:t>či</w:t>
      </w:r>
      <w:r w:rsidRPr="004506BE">
        <w:rPr>
          <w:rFonts w:asciiTheme="minorHAnsi" w:hAnsiTheme="minorHAnsi" w:cstheme="minorHAnsi"/>
          <w:sz w:val="20"/>
          <w:szCs w:val="20"/>
        </w:rPr>
        <w:t xml:space="preserve"> konkurenta. V hazardu zabráním vždy také členům své rodiny </w:t>
      </w:r>
      <w:r w:rsidR="00D609F4">
        <w:rPr>
          <w:rFonts w:asciiTheme="minorHAnsi" w:hAnsiTheme="minorHAnsi" w:cstheme="minorHAnsi"/>
          <w:sz w:val="20"/>
          <w:szCs w:val="20"/>
        </w:rPr>
        <w:t>či</w:t>
      </w:r>
      <w:r w:rsidRPr="004506BE">
        <w:rPr>
          <w:rFonts w:asciiTheme="minorHAnsi" w:hAnsiTheme="minorHAnsi" w:cstheme="minorHAnsi"/>
          <w:sz w:val="20"/>
          <w:szCs w:val="20"/>
        </w:rPr>
        <w:t xml:space="preserve"> přátelům; Nebudu s nikým sdílet žádné informace týkající se sportovních výkonů konkurentů účastnících se </w:t>
      </w:r>
      <w:r w:rsidR="00543EFF">
        <w:rPr>
          <w:rFonts w:asciiTheme="minorHAnsi" w:hAnsiTheme="minorHAnsi" w:cstheme="minorHAnsi"/>
          <w:sz w:val="20"/>
          <w:szCs w:val="20"/>
        </w:rPr>
        <w:t>World Boccia</w:t>
      </w:r>
      <w:r w:rsidRPr="004506BE">
        <w:rPr>
          <w:rFonts w:asciiTheme="minorHAnsi" w:hAnsiTheme="minorHAnsi" w:cstheme="minorHAnsi"/>
          <w:sz w:val="20"/>
          <w:szCs w:val="20"/>
        </w:rPr>
        <w:t xml:space="preserve"> turnaj</w:t>
      </w:r>
      <w:r w:rsidR="00D609F4">
        <w:rPr>
          <w:rFonts w:asciiTheme="minorHAnsi" w:hAnsiTheme="minorHAnsi" w:cstheme="minorHAnsi"/>
          <w:sz w:val="20"/>
          <w:szCs w:val="20"/>
        </w:rPr>
        <w:t>ů</w:t>
      </w:r>
      <w:r w:rsidRPr="004506BE">
        <w:rPr>
          <w:rFonts w:asciiTheme="minorHAnsi" w:hAnsiTheme="minorHAnsi" w:cstheme="minorHAnsi"/>
          <w:sz w:val="20"/>
          <w:szCs w:val="20"/>
        </w:rPr>
        <w:t xml:space="preserve">. Nikdy nepřijmu peníze ani žádnou výhodu výměnou za ovlivnění výsledku hry. </w:t>
      </w:r>
    </w:p>
    <w:p w14:paraId="262EFA34" w14:textId="0FF69B2D" w:rsidR="003645E2" w:rsidRPr="004506BE" w:rsidRDefault="003645E2" w:rsidP="00FF3762">
      <w:pPr>
        <w:pStyle w:val="Odstavecseseznamem"/>
        <w:numPr>
          <w:ilvl w:val="0"/>
          <w:numId w:val="1"/>
        </w:numPr>
        <w:spacing w:before="120" w:line="240" w:lineRule="auto"/>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 xml:space="preserve">Budu vždy dodržovat všechna pravidla a nařízení </w:t>
      </w:r>
      <w:r w:rsidR="00662333" w:rsidRPr="004506BE">
        <w:rPr>
          <w:rFonts w:asciiTheme="minorHAnsi" w:hAnsiTheme="minorHAnsi" w:cstheme="minorHAnsi"/>
          <w:sz w:val="20"/>
          <w:szCs w:val="20"/>
        </w:rPr>
        <w:t>BISFed</w:t>
      </w:r>
      <w:r w:rsidRPr="004506BE">
        <w:rPr>
          <w:rFonts w:asciiTheme="minorHAnsi" w:hAnsiTheme="minorHAnsi" w:cstheme="minorHAnsi"/>
          <w:sz w:val="20"/>
          <w:szCs w:val="20"/>
        </w:rPr>
        <w:t xml:space="preserve"> o reklamě, sponzorství, propagaci a ochranných známkách výrobců na oblečení a sportovním vybavení. </w:t>
      </w:r>
    </w:p>
    <w:p w14:paraId="2EF97230" w14:textId="59C00351" w:rsidR="003645E2" w:rsidRPr="004506BE" w:rsidRDefault="007E1114" w:rsidP="00FF3762">
      <w:pPr>
        <w:pStyle w:val="Odstavecseseznamem"/>
        <w:numPr>
          <w:ilvl w:val="0"/>
          <w:numId w:val="1"/>
        </w:numPr>
        <w:spacing w:before="120" w:line="240" w:lineRule="auto"/>
        <w:ind w:left="334" w:hanging="357"/>
        <w:contextualSpacing w:val="0"/>
        <w:rPr>
          <w:rFonts w:asciiTheme="minorHAnsi" w:hAnsiTheme="minorHAnsi" w:cstheme="minorHAnsi"/>
          <w:sz w:val="20"/>
          <w:szCs w:val="20"/>
        </w:rPr>
      </w:pPr>
      <w:r>
        <w:rPr>
          <w:rFonts w:asciiTheme="minorHAnsi" w:hAnsiTheme="minorHAnsi" w:cstheme="minorHAnsi"/>
          <w:sz w:val="20"/>
          <w:szCs w:val="20"/>
        </w:rPr>
        <w:t>Rozumím</w:t>
      </w:r>
      <w:r w:rsidR="003645E2" w:rsidRPr="004506BE">
        <w:rPr>
          <w:rFonts w:asciiTheme="minorHAnsi" w:hAnsiTheme="minorHAnsi" w:cstheme="minorHAnsi"/>
          <w:sz w:val="20"/>
          <w:szCs w:val="20"/>
        </w:rPr>
        <w:t xml:space="preserve">, že pokud nemám plnou právní způsobilost </w:t>
      </w:r>
      <w:r>
        <w:rPr>
          <w:rFonts w:asciiTheme="minorHAnsi" w:hAnsiTheme="minorHAnsi" w:cstheme="minorHAnsi"/>
          <w:sz w:val="20"/>
          <w:szCs w:val="20"/>
        </w:rPr>
        <w:t>či</w:t>
      </w:r>
      <w:r w:rsidR="003645E2" w:rsidRPr="004506BE">
        <w:rPr>
          <w:rFonts w:asciiTheme="minorHAnsi" w:hAnsiTheme="minorHAnsi" w:cstheme="minorHAnsi"/>
          <w:sz w:val="20"/>
          <w:szCs w:val="20"/>
        </w:rPr>
        <w:t xml:space="preserve"> jsem k datu, kdy jsem získal </w:t>
      </w:r>
      <w:r>
        <w:rPr>
          <w:rFonts w:asciiTheme="minorHAnsi" w:hAnsiTheme="minorHAnsi" w:cstheme="minorHAnsi"/>
          <w:sz w:val="20"/>
          <w:szCs w:val="20"/>
        </w:rPr>
        <w:t>World Boccia</w:t>
      </w:r>
      <w:r w:rsidRPr="004506BE">
        <w:rPr>
          <w:rFonts w:asciiTheme="minorHAnsi" w:hAnsiTheme="minorHAnsi" w:cstheme="minorHAnsi"/>
          <w:sz w:val="20"/>
          <w:szCs w:val="20"/>
        </w:rPr>
        <w:t xml:space="preserve"> </w:t>
      </w:r>
      <w:r w:rsidR="003645E2" w:rsidRPr="004506BE">
        <w:rPr>
          <w:rFonts w:asciiTheme="minorHAnsi" w:hAnsiTheme="minorHAnsi" w:cstheme="minorHAnsi"/>
          <w:sz w:val="20"/>
          <w:szCs w:val="20"/>
        </w:rPr>
        <w:t xml:space="preserve">sportovní licenci, nedosáhl plnoletosti v zemi, ve které jsem trvalým residentem, musí s tímto dokumentem souhlasit osoby, které jsou pověřeny </w:t>
      </w:r>
      <w:r>
        <w:rPr>
          <w:rFonts w:asciiTheme="minorHAnsi" w:hAnsiTheme="minorHAnsi" w:cstheme="minorHAnsi"/>
          <w:sz w:val="20"/>
          <w:szCs w:val="20"/>
        </w:rPr>
        <w:t xml:space="preserve">za mne </w:t>
      </w:r>
      <w:r w:rsidR="003645E2" w:rsidRPr="004506BE">
        <w:rPr>
          <w:rFonts w:asciiTheme="minorHAnsi" w:hAnsiTheme="minorHAnsi" w:cstheme="minorHAnsi"/>
          <w:sz w:val="20"/>
          <w:szCs w:val="20"/>
        </w:rPr>
        <w:t>v těchto případech jednat</w:t>
      </w:r>
      <w:r>
        <w:rPr>
          <w:rFonts w:asciiTheme="minorHAnsi" w:hAnsiTheme="minorHAnsi" w:cstheme="minorHAnsi"/>
          <w:sz w:val="20"/>
          <w:szCs w:val="20"/>
        </w:rPr>
        <w:t xml:space="preserve"> </w:t>
      </w:r>
      <w:r w:rsidR="003645E2" w:rsidRPr="004506BE">
        <w:rPr>
          <w:rFonts w:asciiTheme="minorHAnsi" w:hAnsiTheme="minorHAnsi" w:cstheme="minorHAnsi"/>
          <w:sz w:val="20"/>
          <w:szCs w:val="20"/>
        </w:rPr>
        <w:t xml:space="preserve">dle platných zákonů a nařízení dané země. </w:t>
      </w:r>
    </w:p>
    <w:p w14:paraId="02794851" w14:textId="50476286" w:rsidR="003645E2" w:rsidRPr="004506BE" w:rsidRDefault="003645E2" w:rsidP="00D609F4">
      <w:pPr>
        <w:spacing w:line="240" w:lineRule="auto"/>
        <w:ind w:left="0" w:firstLine="0"/>
        <w:jc w:val="left"/>
        <w:rPr>
          <w:rFonts w:asciiTheme="minorHAnsi" w:hAnsiTheme="minorHAnsi" w:cstheme="minorHAnsi"/>
          <w:sz w:val="20"/>
          <w:szCs w:val="20"/>
        </w:rPr>
      </w:pPr>
    </w:p>
    <w:p w14:paraId="5546C202" w14:textId="2A42221E" w:rsidR="003645E2" w:rsidRPr="00EA20B3" w:rsidRDefault="00EA20B3" w:rsidP="00FF3762">
      <w:pPr>
        <w:spacing w:after="120"/>
        <w:ind w:left="357"/>
        <w:rPr>
          <w:rFonts w:asciiTheme="minorHAnsi" w:hAnsiTheme="minorHAnsi" w:cstheme="minorHAnsi"/>
          <w:b/>
          <w:bCs/>
          <w:sz w:val="20"/>
          <w:szCs w:val="20"/>
        </w:rPr>
      </w:pPr>
      <w:r w:rsidRPr="00EA20B3">
        <w:rPr>
          <w:rFonts w:asciiTheme="minorHAnsi" w:hAnsiTheme="minorHAnsi" w:cstheme="minorHAnsi"/>
          <w:b/>
          <w:bCs/>
          <w:sz w:val="20"/>
          <w:szCs w:val="20"/>
        </w:rPr>
        <w:t>V souvislosti se sběrem</w:t>
      </w:r>
      <w:r w:rsidR="003645E2" w:rsidRPr="00EA20B3">
        <w:rPr>
          <w:rFonts w:asciiTheme="minorHAnsi" w:hAnsiTheme="minorHAnsi" w:cstheme="minorHAnsi"/>
          <w:b/>
          <w:bCs/>
          <w:sz w:val="20"/>
          <w:szCs w:val="20"/>
        </w:rPr>
        <w:t xml:space="preserve"> osobních dat souhlasím s níže uvedeným: </w:t>
      </w:r>
    </w:p>
    <w:p w14:paraId="51C2E4F0" w14:textId="2CB8541D" w:rsidR="003645E2" w:rsidRPr="004506BE" w:rsidRDefault="00EA20B3" w:rsidP="00FF3762">
      <w:pPr>
        <w:spacing w:after="120"/>
        <w:ind w:left="0" w:firstLine="0"/>
        <w:rPr>
          <w:rFonts w:asciiTheme="minorHAnsi" w:hAnsiTheme="minorHAnsi" w:cstheme="minorHAnsi"/>
          <w:sz w:val="20"/>
          <w:szCs w:val="20"/>
        </w:rPr>
      </w:pPr>
      <w:r>
        <w:rPr>
          <w:rFonts w:asciiTheme="minorHAnsi" w:hAnsiTheme="minorHAnsi" w:cstheme="minorHAnsi"/>
          <w:sz w:val="20"/>
          <w:szCs w:val="20"/>
        </w:rPr>
        <w:t>I</w:t>
      </w:r>
      <w:r w:rsidR="003645E2" w:rsidRPr="004506BE">
        <w:rPr>
          <w:rFonts w:asciiTheme="minorHAnsi" w:hAnsiTheme="minorHAnsi" w:cstheme="minorHAnsi"/>
          <w:sz w:val="20"/>
          <w:szCs w:val="20"/>
        </w:rPr>
        <w:t>nformace, které jsem o sobě poskytl na platformu BISFed</w:t>
      </w:r>
      <w:r w:rsidR="00D609F4">
        <w:rPr>
          <w:rFonts w:asciiTheme="minorHAnsi" w:hAnsiTheme="minorHAnsi" w:cstheme="minorHAnsi"/>
          <w:sz w:val="20"/>
          <w:szCs w:val="20"/>
        </w:rPr>
        <w:t xml:space="preserve"> </w:t>
      </w:r>
      <w:r w:rsidR="003645E2" w:rsidRPr="004506BE">
        <w:rPr>
          <w:rFonts w:asciiTheme="minorHAnsi" w:hAnsiTheme="minorHAnsi" w:cstheme="minorHAnsi"/>
          <w:sz w:val="20"/>
          <w:szCs w:val="20"/>
        </w:rPr>
        <w:t xml:space="preserve">jsou pravdivé, úplné a přesné. V souladu s právními předpisy o ochraně </w:t>
      </w:r>
      <w:r>
        <w:rPr>
          <w:rFonts w:asciiTheme="minorHAnsi" w:hAnsiTheme="minorHAnsi" w:cstheme="minorHAnsi"/>
          <w:sz w:val="20"/>
          <w:szCs w:val="20"/>
        </w:rPr>
        <w:t xml:space="preserve">osobních </w:t>
      </w:r>
      <w:r w:rsidR="003645E2" w:rsidRPr="004506BE">
        <w:rPr>
          <w:rFonts w:asciiTheme="minorHAnsi" w:hAnsiTheme="minorHAnsi" w:cstheme="minorHAnsi"/>
          <w:sz w:val="20"/>
          <w:szCs w:val="20"/>
        </w:rPr>
        <w:t xml:space="preserve">údajů vztahujícími se na </w:t>
      </w:r>
      <w:r>
        <w:rPr>
          <w:rFonts w:asciiTheme="minorHAnsi" w:hAnsiTheme="minorHAnsi" w:cstheme="minorHAnsi"/>
          <w:sz w:val="20"/>
          <w:szCs w:val="20"/>
        </w:rPr>
        <w:t>World Boccia turnaje</w:t>
      </w:r>
      <w:r w:rsidR="003645E2" w:rsidRPr="004506BE">
        <w:rPr>
          <w:rFonts w:asciiTheme="minorHAnsi" w:hAnsiTheme="minorHAnsi" w:cstheme="minorHAnsi"/>
          <w:sz w:val="20"/>
          <w:szCs w:val="20"/>
        </w:rPr>
        <w:t xml:space="preserve"> přijímám a souhlasím</w:t>
      </w:r>
      <w:r w:rsidR="00D609F4">
        <w:rPr>
          <w:rFonts w:asciiTheme="minorHAnsi" w:hAnsiTheme="minorHAnsi" w:cstheme="minorHAnsi"/>
          <w:sz w:val="20"/>
          <w:szCs w:val="20"/>
        </w:rPr>
        <w:t xml:space="preserve"> s níže uvedeným</w:t>
      </w:r>
      <w:r w:rsidR="003645E2" w:rsidRPr="004506BE">
        <w:rPr>
          <w:rFonts w:asciiTheme="minorHAnsi" w:hAnsiTheme="minorHAnsi" w:cstheme="minorHAnsi"/>
          <w:sz w:val="20"/>
          <w:szCs w:val="20"/>
        </w:rPr>
        <w:t xml:space="preserve">: </w:t>
      </w:r>
    </w:p>
    <w:p w14:paraId="3CD5A2B4" w14:textId="28A3D0FC" w:rsidR="003645E2" w:rsidRPr="004506BE" w:rsidRDefault="003645E2" w:rsidP="00662333">
      <w:pPr>
        <w:pStyle w:val="Odstavecseseznamem"/>
        <w:numPr>
          <w:ilvl w:val="0"/>
          <w:numId w:val="2"/>
        </w:numPr>
        <w:ind w:left="340"/>
        <w:rPr>
          <w:rFonts w:asciiTheme="minorHAnsi" w:hAnsiTheme="minorHAnsi" w:cstheme="minorHAnsi"/>
          <w:sz w:val="20"/>
          <w:szCs w:val="20"/>
        </w:rPr>
      </w:pPr>
      <w:r w:rsidRPr="004506BE">
        <w:rPr>
          <w:rFonts w:asciiTheme="minorHAnsi" w:hAnsiTheme="minorHAnsi" w:cstheme="minorHAnsi"/>
          <w:sz w:val="20"/>
          <w:szCs w:val="20"/>
        </w:rPr>
        <w:t>M</w:t>
      </w:r>
      <w:r w:rsidR="00616825">
        <w:rPr>
          <w:rFonts w:asciiTheme="minorHAnsi" w:hAnsiTheme="minorHAnsi" w:cstheme="minorHAnsi"/>
          <w:sz w:val="20"/>
          <w:szCs w:val="20"/>
        </w:rPr>
        <w:t>é</w:t>
      </w:r>
      <w:r w:rsidRPr="004506BE">
        <w:rPr>
          <w:rFonts w:asciiTheme="minorHAnsi" w:hAnsiTheme="minorHAnsi" w:cstheme="minorHAnsi"/>
          <w:sz w:val="20"/>
          <w:szCs w:val="20"/>
        </w:rPr>
        <w:t xml:space="preserve"> osobní údaje shromažďuje řádný člen organizace BISFed a organizační výbory turnajů</w:t>
      </w:r>
      <w:r w:rsidR="00EA20B3">
        <w:rPr>
          <w:rFonts w:asciiTheme="minorHAnsi" w:hAnsiTheme="minorHAnsi" w:cstheme="minorHAnsi"/>
          <w:sz w:val="20"/>
          <w:szCs w:val="20"/>
        </w:rPr>
        <w:t>.</w:t>
      </w:r>
      <w:r w:rsidRPr="004506BE">
        <w:rPr>
          <w:rFonts w:asciiTheme="minorHAnsi" w:hAnsiTheme="minorHAnsi" w:cstheme="minorHAnsi"/>
          <w:sz w:val="20"/>
          <w:szCs w:val="20"/>
        </w:rPr>
        <w:t xml:space="preserve"> </w:t>
      </w:r>
      <w:r w:rsidR="00EA20B3">
        <w:rPr>
          <w:rFonts w:asciiTheme="minorHAnsi" w:hAnsiTheme="minorHAnsi" w:cstheme="minorHAnsi"/>
          <w:sz w:val="20"/>
          <w:szCs w:val="20"/>
        </w:rPr>
        <w:t>M</w:t>
      </w:r>
      <w:r w:rsidR="00616825">
        <w:rPr>
          <w:rFonts w:asciiTheme="minorHAnsi" w:hAnsiTheme="minorHAnsi" w:cstheme="minorHAnsi"/>
          <w:sz w:val="20"/>
          <w:szCs w:val="20"/>
        </w:rPr>
        <w:t>é</w:t>
      </w:r>
      <w:r w:rsidRPr="004506BE">
        <w:rPr>
          <w:rFonts w:asciiTheme="minorHAnsi" w:hAnsiTheme="minorHAnsi" w:cstheme="minorHAnsi"/>
          <w:sz w:val="20"/>
          <w:szCs w:val="20"/>
        </w:rPr>
        <w:t xml:space="preserve"> osobní údaje jsou uloženy a používány těmito organizacemi (včetně převodu </w:t>
      </w:r>
      <w:r w:rsidR="00616825">
        <w:rPr>
          <w:rFonts w:asciiTheme="minorHAnsi" w:hAnsiTheme="minorHAnsi" w:cstheme="minorHAnsi"/>
          <w:sz w:val="20"/>
          <w:szCs w:val="20"/>
        </w:rPr>
        <w:t>či</w:t>
      </w:r>
      <w:r w:rsidRPr="004506BE">
        <w:rPr>
          <w:rFonts w:asciiTheme="minorHAnsi" w:hAnsiTheme="minorHAnsi" w:cstheme="minorHAnsi"/>
          <w:sz w:val="20"/>
          <w:szCs w:val="20"/>
        </w:rPr>
        <w:t xml:space="preserve"> uložení na zabezpečené</w:t>
      </w:r>
      <w:r w:rsidR="00616825">
        <w:rPr>
          <w:rFonts w:asciiTheme="minorHAnsi" w:hAnsiTheme="minorHAnsi" w:cstheme="minorHAnsi"/>
          <w:sz w:val="20"/>
          <w:szCs w:val="20"/>
        </w:rPr>
        <w:t>m</w:t>
      </w:r>
      <w:r w:rsidRPr="004506BE">
        <w:rPr>
          <w:rFonts w:asciiTheme="minorHAnsi" w:hAnsiTheme="minorHAnsi" w:cstheme="minorHAnsi"/>
          <w:sz w:val="20"/>
          <w:szCs w:val="20"/>
        </w:rPr>
        <w:t xml:space="preserve"> </w:t>
      </w:r>
      <w:r w:rsidR="00616825">
        <w:rPr>
          <w:rFonts w:asciiTheme="minorHAnsi" w:hAnsiTheme="minorHAnsi" w:cstheme="minorHAnsi"/>
          <w:sz w:val="20"/>
          <w:szCs w:val="20"/>
        </w:rPr>
        <w:t>či</w:t>
      </w:r>
      <w:r w:rsidRPr="004506BE">
        <w:rPr>
          <w:rFonts w:asciiTheme="minorHAnsi" w:hAnsiTheme="minorHAnsi" w:cstheme="minorHAnsi"/>
          <w:sz w:val="20"/>
          <w:szCs w:val="20"/>
        </w:rPr>
        <w:t xml:space="preserve"> smluvně uzavřeném serveru organizace BISFed), odpovědnou hostitelskou vládou, policií</w:t>
      </w:r>
      <w:r w:rsidR="00004D36">
        <w:rPr>
          <w:rFonts w:asciiTheme="minorHAnsi" w:hAnsiTheme="minorHAnsi" w:cstheme="minorHAnsi"/>
          <w:sz w:val="20"/>
          <w:szCs w:val="20"/>
        </w:rPr>
        <w:t xml:space="preserve">, </w:t>
      </w:r>
      <w:r w:rsidRPr="004506BE">
        <w:rPr>
          <w:rFonts w:asciiTheme="minorHAnsi" w:hAnsiTheme="minorHAnsi" w:cstheme="minorHAnsi"/>
          <w:sz w:val="20"/>
          <w:szCs w:val="20"/>
        </w:rPr>
        <w:t>pohraniční službou, bezpečnostními agenturami a podobnými organizacemi oprávněnými BISFe</w:t>
      </w:r>
      <w:r w:rsidR="00616825">
        <w:rPr>
          <w:rFonts w:asciiTheme="minorHAnsi" w:hAnsiTheme="minorHAnsi" w:cstheme="minorHAnsi"/>
          <w:sz w:val="20"/>
          <w:szCs w:val="20"/>
        </w:rPr>
        <w:t>d</w:t>
      </w:r>
      <w:r w:rsidRPr="004506BE">
        <w:rPr>
          <w:rFonts w:asciiTheme="minorHAnsi" w:hAnsiTheme="minorHAnsi" w:cstheme="minorHAnsi"/>
          <w:sz w:val="20"/>
          <w:szCs w:val="20"/>
        </w:rPr>
        <w:t>, a to pouze v nezbytném rozsahu</w:t>
      </w:r>
      <w:r w:rsidR="00004D36">
        <w:rPr>
          <w:rFonts w:asciiTheme="minorHAnsi" w:hAnsiTheme="minorHAnsi" w:cstheme="minorHAnsi"/>
          <w:sz w:val="20"/>
          <w:szCs w:val="20"/>
        </w:rPr>
        <w:t xml:space="preserve"> a</w:t>
      </w:r>
      <w:r w:rsidRPr="004506BE">
        <w:rPr>
          <w:rFonts w:asciiTheme="minorHAnsi" w:hAnsiTheme="minorHAnsi" w:cstheme="minorHAnsi"/>
          <w:sz w:val="20"/>
          <w:szCs w:val="20"/>
        </w:rPr>
        <w:t xml:space="preserve"> </w:t>
      </w:r>
      <w:r w:rsidR="00616825">
        <w:rPr>
          <w:rFonts w:asciiTheme="minorHAnsi" w:hAnsiTheme="minorHAnsi" w:cstheme="minorHAnsi"/>
          <w:sz w:val="20"/>
          <w:szCs w:val="20"/>
        </w:rPr>
        <w:t xml:space="preserve">za účelem </w:t>
      </w:r>
      <w:r w:rsidRPr="004506BE">
        <w:rPr>
          <w:rFonts w:asciiTheme="minorHAnsi" w:hAnsiTheme="minorHAnsi" w:cstheme="minorHAnsi"/>
          <w:sz w:val="20"/>
          <w:szCs w:val="20"/>
        </w:rPr>
        <w:t xml:space="preserve">zajištění mé účasti na BISFed turnaji </w:t>
      </w:r>
      <w:r w:rsidR="00616825">
        <w:rPr>
          <w:rFonts w:asciiTheme="minorHAnsi" w:hAnsiTheme="minorHAnsi" w:cstheme="minorHAnsi"/>
          <w:sz w:val="20"/>
          <w:szCs w:val="20"/>
        </w:rPr>
        <w:t>či</w:t>
      </w:r>
      <w:r w:rsidRPr="004506BE">
        <w:rPr>
          <w:rFonts w:asciiTheme="minorHAnsi" w:hAnsiTheme="minorHAnsi" w:cstheme="minorHAnsi"/>
          <w:sz w:val="20"/>
          <w:szCs w:val="20"/>
        </w:rPr>
        <w:t xml:space="preserve"> zajištění organizace BISFed turnaje. </w:t>
      </w:r>
    </w:p>
    <w:p w14:paraId="3D1B77C3" w14:textId="1A63D932" w:rsidR="003645E2" w:rsidRPr="004506BE" w:rsidRDefault="003645E2" w:rsidP="00FF3762">
      <w:pPr>
        <w:pStyle w:val="Odstavecseseznamem"/>
        <w:numPr>
          <w:ilvl w:val="0"/>
          <w:numId w:val="2"/>
        </w:numPr>
        <w:spacing w:before="120"/>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M</w:t>
      </w:r>
      <w:r w:rsidR="00616825">
        <w:rPr>
          <w:rFonts w:asciiTheme="minorHAnsi" w:hAnsiTheme="minorHAnsi" w:cstheme="minorHAnsi"/>
          <w:sz w:val="20"/>
          <w:szCs w:val="20"/>
        </w:rPr>
        <w:t>é</w:t>
      </w:r>
      <w:r w:rsidRPr="004506BE">
        <w:rPr>
          <w:rFonts w:asciiTheme="minorHAnsi" w:hAnsiTheme="minorHAnsi" w:cstheme="minorHAnsi"/>
          <w:sz w:val="20"/>
          <w:szCs w:val="20"/>
        </w:rPr>
        <w:t xml:space="preserve"> osobní údaje, včetně příslušných citlivých osobních údajů, jsou převedeny ke třetím stranám a zpracovávají se dle potřeby tak, aby mi byla udělena akreditace pro </w:t>
      </w:r>
      <w:r w:rsidR="00CA4640">
        <w:rPr>
          <w:rFonts w:asciiTheme="minorHAnsi" w:hAnsiTheme="minorHAnsi" w:cstheme="minorHAnsi"/>
          <w:sz w:val="20"/>
          <w:szCs w:val="20"/>
        </w:rPr>
        <w:t>World Boccia</w:t>
      </w:r>
      <w:r w:rsidRPr="004506BE">
        <w:rPr>
          <w:rFonts w:asciiTheme="minorHAnsi" w:hAnsiTheme="minorHAnsi" w:cstheme="minorHAnsi"/>
          <w:sz w:val="20"/>
          <w:szCs w:val="20"/>
        </w:rPr>
        <w:t xml:space="preserve"> turnaje. </w:t>
      </w:r>
    </w:p>
    <w:p w14:paraId="3F1185B7" w14:textId="46AF1B02" w:rsidR="003645E2" w:rsidRPr="004506BE" w:rsidRDefault="003645E2" w:rsidP="00FF3762">
      <w:pPr>
        <w:pStyle w:val="Odstavecseseznamem"/>
        <w:numPr>
          <w:ilvl w:val="0"/>
          <w:numId w:val="2"/>
        </w:numPr>
        <w:spacing w:before="120"/>
        <w:ind w:left="334" w:hanging="357"/>
        <w:contextualSpacing w:val="0"/>
        <w:rPr>
          <w:rFonts w:asciiTheme="minorHAnsi" w:hAnsiTheme="minorHAnsi" w:cstheme="minorHAnsi"/>
          <w:sz w:val="20"/>
          <w:szCs w:val="20"/>
        </w:rPr>
      </w:pPr>
      <w:r w:rsidRPr="004506BE">
        <w:rPr>
          <w:rFonts w:asciiTheme="minorHAnsi" w:hAnsiTheme="minorHAnsi" w:cstheme="minorHAnsi"/>
          <w:sz w:val="20"/>
          <w:szCs w:val="20"/>
        </w:rPr>
        <w:t xml:space="preserve">BISFed, LOC a třetí strany mohou mezi sebou sdílet mé osobní údaje za účelem vyšetřování </w:t>
      </w:r>
      <w:r w:rsidR="00662333" w:rsidRPr="004506BE">
        <w:rPr>
          <w:rFonts w:asciiTheme="minorHAnsi" w:hAnsiTheme="minorHAnsi" w:cstheme="minorHAnsi"/>
          <w:sz w:val="20"/>
          <w:szCs w:val="20"/>
        </w:rPr>
        <w:t>či</w:t>
      </w:r>
      <w:r w:rsidRPr="004506BE">
        <w:rPr>
          <w:rFonts w:asciiTheme="minorHAnsi" w:hAnsiTheme="minorHAnsi" w:cstheme="minorHAnsi"/>
          <w:sz w:val="20"/>
          <w:szCs w:val="20"/>
        </w:rPr>
        <w:t xml:space="preserve"> stíhání za porušení ustanovení </w:t>
      </w:r>
      <w:r w:rsidR="00AB32D2">
        <w:rPr>
          <w:rFonts w:asciiTheme="minorHAnsi" w:hAnsiTheme="minorHAnsi" w:cstheme="minorHAnsi"/>
          <w:sz w:val="20"/>
          <w:szCs w:val="20"/>
        </w:rPr>
        <w:t>v souvislosti s</w:t>
      </w:r>
      <w:r w:rsidRPr="004506BE">
        <w:rPr>
          <w:rFonts w:asciiTheme="minorHAnsi" w:hAnsiTheme="minorHAnsi" w:cstheme="minorHAnsi"/>
          <w:sz w:val="20"/>
          <w:szCs w:val="20"/>
        </w:rPr>
        <w:t xml:space="preserve"> </w:t>
      </w:r>
      <w:r w:rsidR="00CA4640">
        <w:rPr>
          <w:rFonts w:asciiTheme="minorHAnsi" w:hAnsiTheme="minorHAnsi" w:cstheme="minorHAnsi"/>
          <w:sz w:val="20"/>
          <w:szCs w:val="20"/>
        </w:rPr>
        <w:t>World Boccia</w:t>
      </w:r>
      <w:r w:rsidRPr="004506BE">
        <w:rPr>
          <w:rFonts w:asciiTheme="minorHAnsi" w:hAnsiTheme="minorHAnsi" w:cstheme="minorHAnsi"/>
          <w:sz w:val="20"/>
          <w:szCs w:val="20"/>
        </w:rPr>
        <w:t xml:space="preserve"> turnaj</w:t>
      </w:r>
      <w:r w:rsidR="00AB32D2">
        <w:rPr>
          <w:rFonts w:asciiTheme="minorHAnsi" w:hAnsiTheme="minorHAnsi" w:cstheme="minorHAnsi"/>
          <w:sz w:val="20"/>
          <w:szCs w:val="20"/>
        </w:rPr>
        <w:t>i</w:t>
      </w:r>
      <w:r w:rsidRPr="004506BE">
        <w:rPr>
          <w:rFonts w:asciiTheme="minorHAnsi" w:hAnsiTheme="minorHAnsi" w:cstheme="minorHAnsi"/>
          <w:sz w:val="20"/>
          <w:szCs w:val="20"/>
        </w:rPr>
        <w:t xml:space="preserve">, pravidel </w:t>
      </w:r>
      <w:r w:rsidR="00662333" w:rsidRPr="004506BE">
        <w:rPr>
          <w:rFonts w:asciiTheme="minorHAnsi" w:hAnsiTheme="minorHAnsi" w:cstheme="minorHAnsi"/>
          <w:sz w:val="20"/>
          <w:szCs w:val="20"/>
        </w:rPr>
        <w:t>či</w:t>
      </w:r>
      <w:r w:rsidRPr="004506BE">
        <w:rPr>
          <w:rFonts w:asciiTheme="minorHAnsi" w:hAnsiTheme="minorHAnsi" w:cstheme="minorHAnsi"/>
          <w:sz w:val="20"/>
          <w:szCs w:val="20"/>
        </w:rPr>
        <w:t xml:space="preserve"> vnitřních směrnic a stanov. </w:t>
      </w:r>
    </w:p>
    <w:p w14:paraId="1E439A2B" w14:textId="77777777" w:rsidR="003645E2" w:rsidRPr="004506BE" w:rsidRDefault="003645E2" w:rsidP="003645E2">
      <w:pPr>
        <w:spacing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lastRenderedPageBreak/>
        <w:t xml:space="preserve"> </w:t>
      </w:r>
    </w:p>
    <w:p w14:paraId="227E318C" w14:textId="77777777" w:rsidR="003645E2" w:rsidRPr="004506BE" w:rsidRDefault="003645E2" w:rsidP="00EE12A7">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PŘÍSTUP K OSOBNÍM ÚDAJŮM </w:t>
      </w:r>
    </w:p>
    <w:p w14:paraId="5E3F9E1A" w14:textId="5C7B866E" w:rsidR="003645E2" w:rsidRPr="004506BE" w:rsidRDefault="003645E2" w:rsidP="00FF3762">
      <w:pPr>
        <w:ind w:left="0" w:firstLine="0"/>
        <w:rPr>
          <w:rFonts w:asciiTheme="minorHAnsi" w:hAnsiTheme="minorHAnsi" w:cstheme="minorHAnsi"/>
          <w:sz w:val="20"/>
          <w:szCs w:val="20"/>
        </w:rPr>
      </w:pPr>
      <w:r w:rsidRPr="004506BE">
        <w:rPr>
          <w:rFonts w:asciiTheme="minorHAnsi" w:hAnsiTheme="minorHAnsi" w:cstheme="minorHAnsi"/>
          <w:sz w:val="20"/>
          <w:szCs w:val="20"/>
        </w:rPr>
        <w:t>Rozumím, že mám právo na přístup a opravu svých osobních údajů, které má o mé osobě organizace BISFed, dle zákonů o ochraně osobních údajů, a to kontakto</w:t>
      </w:r>
      <w:r w:rsidR="001D7FBF">
        <w:rPr>
          <w:rFonts w:asciiTheme="minorHAnsi" w:hAnsiTheme="minorHAnsi" w:cstheme="minorHAnsi"/>
          <w:sz w:val="20"/>
          <w:szCs w:val="20"/>
        </w:rPr>
        <w:t xml:space="preserve">váním </w:t>
      </w:r>
      <w:r w:rsidRPr="004506BE">
        <w:rPr>
          <w:rFonts w:asciiTheme="minorHAnsi" w:hAnsiTheme="minorHAnsi" w:cstheme="minorHAnsi"/>
          <w:sz w:val="20"/>
          <w:szCs w:val="20"/>
        </w:rPr>
        <w:t xml:space="preserve">řádného člena organizace BISFed, který se v případě potřeby obrátí na BISFed. Také rozumím, že můžu kdykoli svůj souhlas zrušit, čímž nadále nebudu moci soutěžit na </w:t>
      </w:r>
      <w:r w:rsidR="001D7FBF">
        <w:rPr>
          <w:rFonts w:asciiTheme="minorHAnsi" w:hAnsiTheme="minorHAnsi" w:cstheme="minorHAnsi"/>
          <w:sz w:val="20"/>
          <w:szCs w:val="20"/>
        </w:rPr>
        <w:t>World Boccia</w:t>
      </w:r>
      <w:r w:rsidRPr="004506BE">
        <w:rPr>
          <w:rFonts w:asciiTheme="minorHAnsi" w:hAnsiTheme="minorHAnsi" w:cstheme="minorHAnsi"/>
          <w:sz w:val="20"/>
          <w:szCs w:val="20"/>
        </w:rPr>
        <w:t xml:space="preserve"> turnajích. </w:t>
      </w:r>
    </w:p>
    <w:p w14:paraId="49A127E8" w14:textId="77777777" w:rsidR="003645E2" w:rsidRPr="004506BE" w:rsidRDefault="003645E2" w:rsidP="003645E2">
      <w:pPr>
        <w:spacing w:after="17"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4684CEAA" w14:textId="77777777" w:rsidR="003645E2" w:rsidRPr="004506BE" w:rsidRDefault="003645E2" w:rsidP="00EE12A7">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PŘIJETÍ SPORTOVNĚ-TECHNICKÉ NEJVYŠŠÍ AUTORITY </w:t>
      </w:r>
    </w:p>
    <w:p w14:paraId="460DF51F" w14:textId="201172BE" w:rsidR="003645E2" w:rsidRPr="004506BE" w:rsidRDefault="003645E2" w:rsidP="000615C0">
      <w:pPr>
        <w:spacing w:after="120"/>
        <w:ind w:left="0" w:firstLine="0"/>
        <w:rPr>
          <w:rFonts w:asciiTheme="minorHAnsi" w:hAnsiTheme="minorHAnsi" w:cstheme="minorHAnsi"/>
          <w:sz w:val="20"/>
          <w:szCs w:val="20"/>
        </w:rPr>
      </w:pPr>
      <w:r w:rsidRPr="004506BE">
        <w:rPr>
          <w:rFonts w:asciiTheme="minorHAnsi" w:hAnsiTheme="minorHAnsi" w:cstheme="minorHAnsi"/>
          <w:sz w:val="20"/>
          <w:szCs w:val="20"/>
        </w:rPr>
        <w:t>Uznávám a přijímám, že sportovně-technická pravidla (všechna pravidla týkající se</w:t>
      </w:r>
      <w:r w:rsidR="00EE12A7">
        <w:rPr>
          <w:rFonts w:asciiTheme="minorHAnsi" w:hAnsiTheme="minorHAnsi" w:cstheme="minorHAnsi"/>
          <w:sz w:val="20"/>
          <w:szCs w:val="20"/>
        </w:rPr>
        <w:t xml:space="preserve"> </w:t>
      </w:r>
      <w:r w:rsidRPr="004506BE">
        <w:rPr>
          <w:rFonts w:asciiTheme="minorHAnsi" w:hAnsiTheme="minorHAnsi" w:cstheme="minorHAnsi"/>
          <w:sz w:val="20"/>
          <w:szCs w:val="20"/>
        </w:rPr>
        <w:t xml:space="preserve">hry) a klasifikační pravidla na všech </w:t>
      </w:r>
      <w:r w:rsidR="001D7FBF">
        <w:rPr>
          <w:rFonts w:asciiTheme="minorHAnsi" w:hAnsiTheme="minorHAnsi" w:cstheme="minorHAnsi"/>
          <w:sz w:val="20"/>
          <w:szCs w:val="20"/>
        </w:rPr>
        <w:t>World Boccia</w:t>
      </w:r>
      <w:r w:rsidRPr="004506BE">
        <w:rPr>
          <w:rFonts w:asciiTheme="minorHAnsi" w:hAnsiTheme="minorHAnsi" w:cstheme="minorHAnsi"/>
          <w:sz w:val="20"/>
          <w:szCs w:val="20"/>
        </w:rPr>
        <w:t xml:space="preserve"> turnajích jsou řízeny a nastavovány BISFed a případné spory vyřeší BISFed, jehož rozhodnutí je konečné</w:t>
      </w:r>
      <w:r w:rsidR="00EE12A7">
        <w:rPr>
          <w:rFonts w:asciiTheme="minorHAnsi" w:hAnsiTheme="minorHAnsi" w:cstheme="minorHAnsi"/>
          <w:sz w:val="20"/>
          <w:szCs w:val="20"/>
        </w:rPr>
        <w:t>.</w:t>
      </w:r>
    </w:p>
    <w:p w14:paraId="2081904A" w14:textId="7B819B1C" w:rsidR="003645E2" w:rsidRPr="004506BE" w:rsidRDefault="003645E2" w:rsidP="00FF3762">
      <w:pPr>
        <w:ind w:left="0" w:firstLine="0"/>
        <w:rPr>
          <w:rFonts w:asciiTheme="minorHAnsi" w:hAnsiTheme="minorHAnsi" w:cstheme="minorHAnsi"/>
          <w:sz w:val="20"/>
          <w:szCs w:val="20"/>
        </w:rPr>
      </w:pPr>
      <w:r w:rsidRPr="004506BE">
        <w:rPr>
          <w:rFonts w:asciiTheme="minorHAnsi" w:hAnsiTheme="minorHAnsi" w:cstheme="minorHAnsi"/>
          <w:sz w:val="20"/>
          <w:szCs w:val="20"/>
        </w:rPr>
        <w:t xml:space="preserve">Uznávám a přijímám, že veškerá rozhodnutí týkající se sportovně-technických a klasifikačních pravidel nepodléhají dalším odvoláním nad rámec rozhodnutí v odvolacím procesu popsaném v příslušných sportovně-technických </w:t>
      </w:r>
      <w:r w:rsidR="00EE12A7">
        <w:rPr>
          <w:rFonts w:asciiTheme="minorHAnsi" w:hAnsiTheme="minorHAnsi" w:cstheme="minorHAnsi"/>
          <w:sz w:val="20"/>
          <w:szCs w:val="20"/>
        </w:rPr>
        <w:t>či</w:t>
      </w:r>
      <w:r w:rsidRPr="004506BE">
        <w:rPr>
          <w:rFonts w:asciiTheme="minorHAnsi" w:hAnsiTheme="minorHAnsi" w:cstheme="minorHAnsi"/>
          <w:sz w:val="20"/>
          <w:szCs w:val="20"/>
        </w:rPr>
        <w:t xml:space="preserve"> klasifikačních pravidlech a nařízeních aplikovatelných na příslušeném </w:t>
      </w:r>
      <w:r w:rsidR="00EE12A7">
        <w:rPr>
          <w:rFonts w:asciiTheme="minorHAnsi" w:hAnsiTheme="minorHAnsi" w:cstheme="minorHAnsi"/>
          <w:sz w:val="20"/>
          <w:szCs w:val="20"/>
        </w:rPr>
        <w:t>World Boccia</w:t>
      </w:r>
      <w:r w:rsidRPr="004506BE">
        <w:rPr>
          <w:rFonts w:asciiTheme="minorHAnsi" w:hAnsiTheme="minorHAnsi" w:cstheme="minorHAnsi"/>
          <w:sz w:val="20"/>
          <w:szCs w:val="20"/>
        </w:rPr>
        <w:t xml:space="preserve"> turnaji. Nebudu vznášet žádné další nároky, iniciovat rozhodčí či soudní řízení </w:t>
      </w:r>
      <w:r w:rsidR="0015433E">
        <w:rPr>
          <w:rFonts w:asciiTheme="minorHAnsi" w:hAnsiTheme="minorHAnsi" w:cstheme="minorHAnsi"/>
          <w:sz w:val="20"/>
          <w:szCs w:val="20"/>
        </w:rPr>
        <w:t>či</w:t>
      </w:r>
      <w:r w:rsidRPr="004506BE">
        <w:rPr>
          <w:rFonts w:asciiTheme="minorHAnsi" w:hAnsiTheme="minorHAnsi" w:cstheme="minorHAnsi"/>
          <w:sz w:val="20"/>
          <w:szCs w:val="20"/>
        </w:rPr>
        <w:t xml:space="preserve"> hleda</w:t>
      </w:r>
      <w:r w:rsidR="0015433E">
        <w:rPr>
          <w:rFonts w:asciiTheme="minorHAnsi" w:hAnsiTheme="minorHAnsi" w:cstheme="minorHAnsi"/>
          <w:sz w:val="20"/>
          <w:szCs w:val="20"/>
        </w:rPr>
        <w:t>t jiné</w:t>
      </w:r>
      <w:r w:rsidRPr="004506BE">
        <w:rPr>
          <w:rFonts w:asciiTheme="minorHAnsi" w:hAnsiTheme="minorHAnsi" w:cstheme="minorHAnsi"/>
          <w:sz w:val="20"/>
          <w:szCs w:val="20"/>
        </w:rPr>
        <w:t xml:space="preserve"> formy ochrany u dalších soudů či </w:t>
      </w:r>
      <w:r w:rsidR="00FF3762" w:rsidRPr="004506BE">
        <w:rPr>
          <w:rFonts w:asciiTheme="minorHAnsi" w:hAnsiTheme="minorHAnsi" w:cstheme="minorHAnsi"/>
          <w:sz w:val="20"/>
          <w:szCs w:val="20"/>
        </w:rPr>
        <w:t>tribunálů ve</w:t>
      </w:r>
      <w:r w:rsidRPr="004506BE">
        <w:rPr>
          <w:rFonts w:asciiTheme="minorHAnsi" w:hAnsiTheme="minorHAnsi" w:cstheme="minorHAnsi"/>
          <w:sz w:val="20"/>
          <w:szCs w:val="20"/>
        </w:rPr>
        <w:t xml:space="preserve"> vztahu k těmto rozhodnutím. </w:t>
      </w:r>
    </w:p>
    <w:p w14:paraId="25891B2F" w14:textId="77777777" w:rsidR="003645E2" w:rsidRPr="004506BE" w:rsidRDefault="003645E2" w:rsidP="003645E2">
      <w:pPr>
        <w:spacing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17E4ABAD" w14:textId="77777777" w:rsidR="003645E2" w:rsidRPr="004506BE" w:rsidRDefault="003645E2" w:rsidP="00D07EA1">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PŘIJETÍ ZÁVĚREČNÉHO ROZHODNUTÍ </w:t>
      </w:r>
    </w:p>
    <w:p w14:paraId="3A9AB7E8" w14:textId="4D25C8A9" w:rsidR="003645E2" w:rsidRPr="004506BE" w:rsidRDefault="003645E2" w:rsidP="000615C0">
      <w:pPr>
        <w:ind w:left="0" w:firstLine="0"/>
        <w:rPr>
          <w:rFonts w:asciiTheme="minorHAnsi" w:hAnsiTheme="minorHAnsi" w:cstheme="minorHAnsi"/>
          <w:sz w:val="20"/>
          <w:szCs w:val="20"/>
        </w:rPr>
      </w:pPr>
      <w:r w:rsidRPr="004506BE">
        <w:rPr>
          <w:rFonts w:asciiTheme="minorHAnsi" w:hAnsiTheme="minorHAnsi" w:cstheme="minorHAnsi"/>
          <w:sz w:val="20"/>
          <w:szCs w:val="20"/>
        </w:rPr>
        <w:t>Souhlasím, že jakýkoli spor mimo oblast sportovně-technických či klasifikačních pravidel vzniklý během doby trvání mojí licence (pokud neexistuje žádný jiný postup pro konečné řešení sporů) je třeba předložit výhradně nezávislému panelu určenému BISFed. Jazykem řízení je vždy angličtina. Rozhodnutí nezávislého panelu určeného BISFed j</w:t>
      </w:r>
      <w:r w:rsidR="00D07EA1">
        <w:rPr>
          <w:rFonts w:asciiTheme="minorHAnsi" w:hAnsiTheme="minorHAnsi" w:cstheme="minorHAnsi"/>
          <w:sz w:val="20"/>
          <w:szCs w:val="20"/>
        </w:rPr>
        <w:t>e</w:t>
      </w:r>
      <w:r w:rsidRPr="004506BE">
        <w:rPr>
          <w:rFonts w:asciiTheme="minorHAnsi" w:hAnsiTheme="minorHAnsi" w:cstheme="minorHAnsi"/>
          <w:sz w:val="20"/>
          <w:szCs w:val="20"/>
        </w:rPr>
        <w:t xml:space="preserve"> konečné, neodvolatelné a vymahatelné. </w:t>
      </w:r>
      <w:r w:rsidR="00D07EA1">
        <w:rPr>
          <w:rFonts w:asciiTheme="minorHAnsi" w:hAnsiTheme="minorHAnsi" w:cstheme="minorHAnsi"/>
          <w:sz w:val="20"/>
          <w:szCs w:val="20"/>
        </w:rPr>
        <w:t>V</w:t>
      </w:r>
      <w:r w:rsidRPr="004506BE">
        <w:rPr>
          <w:rFonts w:asciiTheme="minorHAnsi" w:hAnsiTheme="minorHAnsi" w:cstheme="minorHAnsi"/>
          <w:sz w:val="20"/>
          <w:szCs w:val="20"/>
        </w:rPr>
        <w:t xml:space="preserve">zdávám </w:t>
      </w:r>
      <w:r w:rsidR="00D07EA1">
        <w:rPr>
          <w:rFonts w:asciiTheme="minorHAnsi" w:hAnsiTheme="minorHAnsi" w:cstheme="minorHAnsi"/>
          <w:sz w:val="20"/>
          <w:szCs w:val="20"/>
        </w:rPr>
        <w:t xml:space="preserve">se </w:t>
      </w:r>
      <w:r w:rsidRPr="004506BE">
        <w:rPr>
          <w:rFonts w:asciiTheme="minorHAnsi" w:hAnsiTheme="minorHAnsi" w:cstheme="minorHAnsi"/>
          <w:sz w:val="20"/>
          <w:szCs w:val="20"/>
        </w:rPr>
        <w:t xml:space="preserve">práva </w:t>
      </w:r>
      <w:r w:rsidR="000615C0" w:rsidRPr="004506BE">
        <w:rPr>
          <w:rFonts w:asciiTheme="minorHAnsi" w:hAnsiTheme="minorHAnsi" w:cstheme="minorHAnsi"/>
          <w:sz w:val="20"/>
          <w:szCs w:val="20"/>
        </w:rPr>
        <w:t>na vznášení</w:t>
      </w:r>
      <w:r w:rsidRPr="004506BE">
        <w:rPr>
          <w:rFonts w:asciiTheme="minorHAnsi" w:hAnsiTheme="minorHAnsi" w:cstheme="minorHAnsi"/>
          <w:sz w:val="20"/>
          <w:szCs w:val="20"/>
        </w:rPr>
        <w:t xml:space="preserve"> dalších nároků, iniciovaní rozhodčích či soudních řízení a hledání dalších forem ochrany u jakýchkoliv dalších soudů či tribunálů. </w:t>
      </w:r>
    </w:p>
    <w:p w14:paraId="5C8E11A0" w14:textId="77777777" w:rsidR="003645E2" w:rsidRPr="004506BE" w:rsidRDefault="003645E2" w:rsidP="003645E2">
      <w:pPr>
        <w:spacing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514718DE" w14:textId="77777777" w:rsidR="003645E2" w:rsidRPr="004506BE" w:rsidRDefault="003645E2" w:rsidP="00D07EA1">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DISCIPLÍNA </w:t>
      </w:r>
    </w:p>
    <w:p w14:paraId="2F91CC26" w14:textId="1FD527E1" w:rsidR="003645E2" w:rsidRPr="004506BE" w:rsidRDefault="003645E2" w:rsidP="000615C0">
      <w:pPr>
        <w:ind w:left="0" w:firstLine="0"/>
        <w:rPr>
          <w:rFonts w:asciiTheme="minorHAnsi" w:hAnsiTheme="minorHAnsi" w:cstheme="minorHAnsi"/>
          <w:sz w:val="20"/>
          <w:szCs w:val="20"/>
        </w:rPr>
      </w:pPr>
      <w:r w:rsidRPr="004506BE">
        <w:rPr>
          <w:rFonts w:asciiTheme="minorHAnsi" w:hAnsiTheme="minorHAnsi" w:cstheme="minorHAnsi"/>
          <w:sz w:val="20"/>
          <w:szCs w:val="20"/>
        </w:rPr>
        <w:t xml:space="preserve">Rozumím, že pakliže nebudu dodržovat podmínky uvedené v tomto dokumentu, vyplynou z tohoto chování disciplinární opatření stanovené organizací BISFed. </w:t>
      </w:r>
    </w:p>
    <w:p w14:paraId="07519CEF" w14:textId="77777777" w:rsidR="003645E2" w:rsidRPr="004506BE" w:rsidRDefault="003645E2" w:rsidP="003645E2">
      <w:pPr>
        <w:spacing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60FE291B" w14:textId="77777777" w:rsidR="003645E2" w:rsidRPr="004506BE" w:rsidRDefault="003645E2" w:rsidP="000615C0">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PŘIJETÍ RIZIKA A OSVOBOZENÍ OD POŽADAVKŮ </w:t>
      </w:r>
    </w:p>
    <w:p w14:paraId="571C9CD3" w14:textId="183B1763" w:rsidR="003645E2" w:rsidRPr="004506BE" w:rsidRDefault="003645E2" w:rsidP="000615C0">
      <w:pPr>
        <w:spacing w:after="120"/>
        <w:ind w:left="0" w:firstLine="0"/>
        <w:rPr>
          <w:rFonts w:asciiTheme="minorHAnsi" w:hAnsiTheme="minorHAnsi" w:cstheme="minorHAnsi"/>
          <w:sz w:val="20"/>
          <w:szCs w:val="20"/>
        </w:rPr>
      </w:pPr>
      <w:r w:rsidRPr="004506BE">
        <w:rPr>
          <w:rFonts w:asciiTheme="minorHAnsi" w:hAnsiTheme="minorHAnsi" w:cstheme="minorHAnsi"/>
          <w:sz w:val="20"/>
          <w:szCs w:val="20"/>
        </w:rPr>
        <w:t xml:space="preserve">Potvrzuji a rozumím, že se účastním </w:t>
      </w:r>
      <w:r w:rsidR="00D07EA1">
        <w:rPr>
          <w:rFonts w:asciiTheme="minorHAnsi" w:hAnsiTheme="minorHAnsi" w:cstheme="minorHAnsi"/>
          <w:sz w:val="20"/>
          <w:szCs w:val="20"/>
        </w:rPr>
        <w:t>World Boccia</w:t>
      </w:r>
      <w:r w:rsidRPr="004506BE">
        <w:rPr>
          <w:rFonts w:asciiTheme="minorHAnsi" w:hAnsiTheme="minorHAnsi" w:cstheme="minorHAnsi"/>
          <w:sz w:val="20"/>
          <w:szCs w:val="20"/>
        </w:rPr>
        <w:t xml:space="preserve"> turnaj</w:t>
      </w:r>
      <w:r w:rsidR="00D07EA1">
        <w:rPr>
          <w:rFonts w:asciiTheme="minorHAnsi" w:hAnsiTheme="minorHAnsi" w:cstheme="minorHAnsi"/>
          <w:sz w:val="20"/>
          <w:szCs w:val="20"/>
        </w:rPr>
        <w:t>ů</w:t>
      </w:r>
      <w:r w:rsidRPr="004506BE">
        <w:rPr>
          <w:rFonts w:asciiTheme="minorHAnsi" w:hAnsiTheme="minorHAnsi" w:cstheme="minorHAnsi"/>
          <w:sz w:val="20"/>
          <w:szCs w:val="20"/>
        </w:rPr>
        <w:t xml:space="preserve"> na vlastní riziko</w:t>
      </w:r>
      <w:r w:rsidR="00D07EA1">
        <w:rPr>
          <w:rFonts w:asciiTheme="minorHAnsi" w:hAnsiTheme="minorHAnsi" w:cstheme="minorHAnsi"/>
          <w:sz w:val="20"/>
          <w:szCs w:val="20"/>
        </w:rPr>
        <w:t>. P</w:t>
      </w:r>
      <w:r w:rsidRPr="004506BE">
        <w:rPr>
          <w:rFonts w:asciiTheme="minorHAnsi" w:hAnsiTheme="minorHAnsi" w:cstheme="minorHAnsi"/>
          <w:sz w:val="20"/>
          <w:szCs w:val="20"/>
        </w:rPr>
        <w:t xml:space="preserve">řijmu veškerá přiměřená opatření, abych ochránil sebe a ostatní před zraněním a škodami. </w:t>
      </w:r>
      <w:r w:rsidR="00D07EA1">
        <w:rPr>
          <w:rFonts w:asciiTheme="minorHAnsi" w:hAnsiTheme="minorHAnsi" w:cstheme="minorHAnsi"/>
          <w:sz w:val="20"/>
          <w:szCs w:val="20"/>
        </w:rPr>
        <w:t>U</w:t>
      </w:r>
      <w:r w:rsidRPr="004506BE">
        <w:rPr>
          <w:rFonts w:asciiTheme="minorHAnsi" w:hAnsiTheme="minorHAnsi" w:cstheme="minorHAnsi"/>
          <w:sz w:val="20"/>
          <w:szCs w:val="20"/>
        </w:rPr>
        <w:t>znávám, že jsem odpovědný za všechn</w:t>
      </w:r>
      <w:r w:rsidR="00D07EA1">
        <w:rPr>
          <w:rFonts w:asciiTheme="minorHAnsi" w:hAnsiTheme="minorHAnsi" w:cstheme="minorHAnsi"/>
          <w:sz w:val="20"/>
          <w:szCs w:val="20"/>
        </w:rPr>
        <w:t>o</w:t>
      </w:r>
      <w:r w:rsidRPr="004506BE">
        <w:rPr>
          <w:rFonts w:asciiTheme="minorHAnsi" w:hAnsiTheme="minorHAnsi" w:cstheme="minorHAnsi"/>
          <w:sz w:val="20"/>
          <w:szCs w:val="20"/>
        </w:rPr>
        <w:t xml:space="preserve"> </w:t>
      </w:r>
      <w:r w:rsidR="00D07EA1">
        <w:rPr>
          <w:rFonts w:asciiTheme="minorHAnsi" w:hAnsiTheme="minorHAnsi" w:cstheme="minorHAnsi"/>
          <w:sz w:val="20"/>
          <w:szCs w:val="20"/>
        </w:rPr>
        <w:t xml:space="preserve">své </w:t>
      </w:r>
      <w:r w:rsidRPr="004506BE">
        <w:rPr>
          <w:rFonts w:asciiTheme="minorHAnsi" w:hAnsiTheme="minorHAnsi" w:cstheme="minorHAnsi"/>
          <w:sz w:val="20"/>
          <w:szCs w:val="20"/>
        </w:rPr>
        <w:t xml:space="preserve">vybavení a majetek, který </w:t>
      </w:r>
      <w:r w:rsidR="00D07EA1">
        <w:rPr>
          <w:rFonts w:asciiTheme="minorHAnsi" w:hAnsiTheme="minorHAnsi" w:cstheme="minorHAnsi"/>
          <w:sz w:val="20"/>
          <w:szCs w:val="20"/>
        </w:rPr>
        <w:t>mám</w:t>
      </w:r>
      <w:r w:rsidRPr="004506BE">
        <w:rPr>
          <w:rFonts w:asciiTheme="minorHAnsi" w:hAnsiTheme="minorHAnsi" w:cstheme="minorHAnsi"/>
          <w:sz w:val="20"/>
          <w:szCs w:val="20"/>
        </w:rPr>
        <w:t xml:space="preserve"> během turnaje na sportovišt</w:t>
      </w:r>
      <w:r w:rsidR="00D07EA1">
        <w:rPr>
          <w:rFonts w:asciiTheme="minorHAnsi" w:hAnsiTheme="minorHAnsi" w:cstheme="minorHAnsi"/>
          <w:sz w:val="20"/>
          <w:szCs w:val="20"/>
        </w:rPr>
        <w:t>i</w:t>
      </w:r>
      <w:r w:rsidRPr="004506BE">
        <w:rPr>
          <w:rFonts w:asciiTheme="minorHAnsi" w:hAnsiTheme="minorHAnsi" w:cstheme="minorHAnsi"/>
          <w:sz w:val="20"/>
          <w:szCs w:val="20"/>
        </w:rPr>
        <w:t xml:space="preserve">, a že LOC a BISFed nenesou </w:t>
      </w:r>
      <w:r w:rsidR="00D07EA1">
        <w:rPr>
          <w:rFonts w:asciiTheme="minorHAnsi" w:hAnsiTheme="minorHAnsi" w:cstheme="minorHAnsi"/>
          <w:sz w:val="20"/>
          <w:szCs w:val="20"/>
        </w:rPr>
        <w:t>žádnou</w:t>
      </w:r>
      <w:r w:rsidRPr="004506BE">
        <w:rPr>
          <w:rFonts w:asciiTheme="minorHAnsi" w:hAnsiTheme="minorHAnsi" w:cstheme="minorHAnsi"/>
          <w:sz w:val="20"/>
          <w:szCs w:val="20"/>
        </w:rPr>
        <w:t xml:space="preserve"> odpovědnost za ztráty </w:t>
      </w:r>
      <w:r w:rsidR="00D07EA1">
        <w:rPr>
          <w:rFonts w:asciiTheme="minorHAnsi" w:hAnsiTheme="minorHAnsi" w:cstheme="minorHAnsi"/>
          <w:sz w:val="20"/>
          <w:szCs w:val="20"/>
        </w:rPr>
        <w:t>či</w:t>
      </w:r>
      <w:r w:rsidRPr="004506BE">
        <w:rPr>
          <w:rFonts w:asciiTheme="minorHAnsi" w:hAnsiTheme="minorHAnsi" w:cstheme="minorHAnsi"/>
          <w:sz w:val="20"/>
          <w:szCs w:val="20"/>
        </w:rPr>
        <w:t xml:space="preserve"> poškození</w:t>
      </w:r>
      <w:r w:rsidR="00D07EA1">
        <w:rPr>
          <w:rFonts w:asciiTheme="minorHAnsi" w:hAnsiTheme="minorHAnsi" w:cstheme="minorHAnsi"/>
          <w:sz w:val="20"/>
          <w:szCs w:val="20"/>
        </w:rPr>
        <w:t>.</w:t>
      </w:r>
    </w:p>
    <w:p w14:paraId="7FB941A3" w14:textId="2BE53ED7" w:rsidR="003645E2" w:rsidRPr="004506BE" w:rsidRDefault="003645E2" w:rsidP="000615C0">
      <w:pPr>
        <w:ind w:left="0" w:firstLine="0"/>
        <w:rPr>
          <w:rFonts w:asciiTheme="minorHAnsi" w:hAnsiTheme="minorHAnsi" w:cstheme="minorHAnsi"/>
          <w:sz w:val="20"/>
          <w:szCs w:val="20"/>
        </w:rPr>
      </w:pPr>
      <w:r w:rsidRPr="004506BE">
        <w:rPr>
          <w:rFonts w:asciiTheme="minorHAnsi" w:hAnsiTheme="minorHAnsi" w:cstheme="minorHAnsi"/>
          <w:sz w:val="20"/>
          <w:szCs w:val="20"/>
        </w:rPr>
        <w:t>Zbavuji LOC, BISFed, jejich příslušné výkonné členy, ředitele, činitele, zaměstnance, dobrovolníky, smluvní spolupracovníky a zástupce </w:t>
      </w:r>
      <w:r w:rsidR="00D07EA1">
        <w:rPr>
          <w:rFonts w:asciiTheme="minorHAnsi" w:hAnsiTheme="minorHAnsi" w:cstheme="minorHAnsi"/>
          <w:sz w:val="20"/>
          <w:szCs w:val="20"/>
        </w:rPr>
        <w:t>veškeré</w:t>
      </w:r>
      <w:r w:rsidRPr="004506BE">
        <w:rPr>
          <w:rFonts w:asciiTheme="minorHAnsi" w:hAnsiTheme="minorHAnsi" w:cstheme="minorHAnsi"/>
          <w:sz w:val="20"/>
          <w:szCs w:val="20"/>
        </w:rPr>
        <w:t xml:space="preserve"> odpovědnosti (v rozsahu stanoveném zákonem) za ztráty, zranění či škody způsobené v souvislosti s mou účastí na jaké</w:t>
      </w:r>
      <w:r w:rsidR="000615C0" w:rsidRPr="004506BE">
        <w:rPr>
          <w:rFonts w:asciiTheme="minorHAnsi" w:hAnsiTheme="minorHAnsi" w:cstheme="minorHAnsi"/>
          <w:sz w:val="20"/>
          <w:szCs w:val="20"/>
        </w:rPr>
        <w:t>m</w:t>
      </w:r>
      <w:r w:rsidRPr="004506BE">
        <w:rPr>
          <w:rFonts w:asciiTheme="minorHAnsi" w:hAnsiTheme="minorHAnsi" w:cstheme="minorHAnsi"/>
          <w:sz w:val="20"/>
          <w:szCs w:val="20"/>
        </w:rPr>
        <w:t>koli</w:t>
      </w:r>
      <w:r w:rsidR="000615C0" w:rsidRPr="004506BE">
        <w:rPr>
          <w:rFonts w:asciiTheme="minorHAnsi" w:hAnsiTheme="minorHAnsi" w:cstheme="minorHAnsi"/>
          <w:sz w:val="20"/>
          <w:szCs w:val="20"/>
        </w:rPr>
        <w:t xml:space="preserve"> turnaji</w:t>
      </w:r>
      <w:r w:rsidRPr="004506BE">
        <w:rPr>
          <w:rFonts w:asciiTheme="minorHAnsi" w:hAnsiTheme="minorHAnsi" w:cstheme="minorHAnsi"/>
          <w:sz w:val="20"/>
          <w:szCs w:val="20"/>
        </w:rPr>
        <w:t xml:space="preserve"> BISFed.  </w:t>
      </w:r>
    </w:p>
    <w:p w14:paraId="0117F524" w14:textId="77777777" w:rsidR="003645E2" w:rsidRPr="004506BE" w:rsidRDefault="003645E2" w:rsidP="003645E2">
      <w:pPr>
        <w:spacing w:line="259" w:lineRule="auto"/>
        <w:ind w:left="0" w:firstLine="0"/>
        <w:jc w:val="left"/>
        <w:rPr>
          <w:rFonts w:asciiTheme="minorHAnsi" w:hAnsiTheme="minorHAnsi" w:cstheme="minorHAnsi"/>
          <w:sz w:val="20"/>
          <w:szCs w:val="20"/>
        </w:rPr>
      </w:pPr>
      <w:r w:rsidRPr="004506BE">
        <w:rPr>
          <w:rFonts w:asciiTheme="minorHAnsi" w:hAnsiTheme="minorHAnsi" w:cstheme="minorHAnsi"/>
          <w:sz w:val="20"/>
          <w:szCs w:val="20"/>
        </w:rPr>
        <w:t xml:space="preserve"> </w:t>
      </w:r>
    </w:p>
    <w:p w14:paraId="0F24215A" w14:textId="77777777" w:rsidR="003645E2" w:rsidRPr="004506BE" w:rsidRDefault="003645E2" w:rsidP="00865F1A">
      <w:pPr>
        <w:pStyle w:val="Nadpis1"/>
        <w:spacing w:after="120"/>
        <w:ind w:left="357"/>
        <w:rPr>
          <w:rFonts w:asciiTheme="minorHAnsi" w:hAnsiTheme="minorHAnsi" w:cstheme="minorHAnsi"/>
          <w:sz w:val="20"/>
          <w:szCs w:val="20"/>
        </w:rPr>
      </w:pPr>
      <w:r w:rsidRPr="004506BE">
        <w:rPr>
          <w:rFonts w:asciiTheme="minorHAnsi" w:hAnsiTheme="minorHAnsi" w:cstheme="minorHAnsi"/>
          <w:sz w:val="20"/>
          <w:szCs w:val="20"/>
        </w:rPr>
        <w:t xml:space="preserve">PRÁVNÍ PŘEDPISY </w:t>
      </w:r>
    </w:p>
    <w:p w14:paraId="782020CE" w14:textId="77777777" w:rsidR="003645E2" w:rsidRPr="004506BE" w:rsidRDefault="003645E2" w:rsidP="000615C0">
      <w:pPr>
        <w:ind w:left="357"/>
        <w:rPr>
          <w:rFonts w:asciiTheme="minorHAnsi" w:hAnsiTheme="minorHAnsi" w:cstheme="minorHAnsi"/>
          <w:sz w:val="20"/>
          <w:szCs w:val="20"/>
        </w:rPr>
      </w:pPr>
      <w:r w:rsidRPr="004506BE">
        <w:rPr>
          <w:rFonts w:asciiTheme="minorHAnsi" w:hAnsiTheme="minorHAnsi" w:cstheme="minorHAnsi"/>
          <w:sz w:val="20"/>
          <w:szCs w:val="20"/>
        </w:rPr>
        <w:t xml:space="preserve">Tato dohoda je vytvořena v souladu s právními předpisy Velké Británie. </w:t>
      </w:r>
    </w:p>
    <w:p w14:paraId="03978380" w14:textId="77777777" w:rsidR="003645E2" w:rsidRPr="004506BE" w:rsidRDefault="003645E2" w:rsidP="003645E2">
      <w:pPr>
        <w:ind w:left="0" w:firstLine="0"/>
        <w:rPr>
          <w:rFonts w:asciiTheme="minorHAnsi" w:hAnsiTheme="minorHAnsi" w:cstheme="minorHAnsi"/>
          <w:sz w:val="20"/>
          <w:szCs w:val="20"/>
        </w:rPr>
      </w:pPr>
    </w:p>
    <w:p w14:paraId="669C7CB8" w14:textId="77777777" w:rsidR="003645E2" w:rsidRPr="004506BE" w:rsidRDefault="003645E2" w:rsidP="003645E2">
      <w:pPr>
        <w:ind w:left="-5"/>
        <w:rPr>
          <w:rFonts w:asciiTheme="minorHAnsi" w:hAnsiTheme="minorHAnsi" w:cstheme="minorHAnsi"/>
          <w:sz w:val="20"/>
          <w:szCs w:val="20"/>
        </w:rPr>
      </w:pPr>
    </w:p>
    <w:p w14:paraId="1C699A07" w14:textId="1E855270" w:rsidR="003645E2" w:rsidRPr="004506BE" w:rsidRDefault="003645E2" w:rsidP="000615C0">
      <w:pPr>
        <w:ind w:left="0" w:firstLine="0"/>
        <w:rPr>
          <w:rFonts w:asciiTheme="minorHAnsi" w:hAnsiTheme="minorHAnsi" w:cstheme="minorHAnsi"/>
          <w:sz w:val="20"/>
          <w:szCs w:val="20"/>
        </w:rPr>
      </w:pPr>
      <w:r w:rsidRPr="004506BE">
        <w:rPr>
          <w:rFonts w:asciiTheme="minorHAnsi" w:hAnsiTheme="minorHAnsi" w:cstheme="minorHAnsi"/>
          <w:sz w:val="20"/>
          <w:szCs w:val="20"/>
        </w:rPr>
        <w:t>Já,............................................................................................</w:t>
      </w:r>
      <w:r w:rsidR="00C30F83">
        <w:rPr>
          <w:rFonts w:asciiTheme="minorHAnsi" w:hAnsiTheme="minorHAnsi" w:cstheme="minorHAnsi"/>
          <w:sz w:val="20"/>
          <w:szCs w:val="20"/>
        </w:rPr>
        <w:t>..........</w:t>
      </w:r>
      <w:r w:rsidRPr="004506BE">
        <w:rPr>
          <w:rFonts w:asciiTheme="minorHAnsi" w:hAnsiTheme="minorHAnsi" w:cstheme="minorHAnsi"/>
          <w:sz w:val="20"/>
          <w:szCs w:val="20"/>
        </w:rPr>
        <w:t>.(jméno)</w:t>
      </w:r>
      <w:r w:rsidR="00C30F83">
        <w:rPr>
          <w:rFonts w:asciiTheme="minorHAnsi" w:hAnsiTheme="minorHAnsi" w:cstheme="minorHAnsi"/>
          <w:sz w:val="20"/>
          <w:szCs w:val="20"/>
        </w:rPr>
        <w:t xml:space="preserve"> </w:t>
      </w:r>
      <w:r w:rsidRPr="004506BE">
        <w:rPr>
          <w:rFonts w:asciiTheme="minorHAnsi" w:hAnsiTheme="minorHAnsi" w:cstheme="minorHAnsi"/>
          <w:sz w:val="20"/>
          <w:szCs w:val="20"/>
        </w:rPr>
        <w:t>souhlasím</w:t>
      </w:r>
      <w:r w:rsidR="00C30F83">
        <w:rPr>
          <w:rFonts w:asciiTheme="minorHAnsi" w:hAnsiTheme="minorHAnsi" w:cstheme="minorHAnsi"/>
          <w:sz w:val="20"/>
          <w:szCs w:val="20"/>
        </w:rPr>
        <w:t xml:space="preserve"> </w:t>
      </w:r>
      <w:r w:rsidRPr="004506BE">
        <w:rPr>
          <w:rFonts w:asciiTheme="minorHAnsi" w:hAnsiTheme="minorHAnsi" w:cstheme="minorHAnsi"/>
          <w:sz w:val="20"/>
          <w:szCs w:val="20"/>
        </w:rPr>
        <w:t>s podmínkami a předpisy uvedeném v tomto dokumentu.</w:t>
      </w:r>
    </w:p>
    <w:p w14:paraId="1A46C9B3" w14:textId="77777777" w:rsidR="003645E2" w:rsidRPr="004506BE" w:rsidRDefault="003645E2" w:rsidP="003645E2">
      <w:pPr>
        <w:ind w:left="-5"/>
        <w:rPr>
          <w:rFonts w:asciiTheme="minorHAnsi" w:hAnsiTheme="minorHAnsi" w:cstheme="minorHAnsi"/>
          <w:sz w:val="20"/>
          <w:szCs w:val="20"/>
        </w:rPr>
      </w:pPr>
    </w:p>
    <w:p w14:paraId="28B4929F" w14:textId="77777777" w:rsidR="003645E2" w:rsidRPr="004506BE" w:rsidRDefault="003645E2" w:rsidP="000615C0">
      <w:pPr>
        <w:ind w:left="357"/>
        <w:rPr>
          <w:rFonts w:asciiTheme="minorHAnsi" w:hAnsiTheme="minorHAnsi" w:cstheme="minorHAnsi"/>
          <w:sz w:val="20"/>
          <w:szCs w:val="20"/>
        </w:rPr>
      </w:pPr>
      <w:r w:rsidRPr="004506BE">
        <w:rPr>
          <w:rFonts w:asciiTheme="minorHAnsi" w:hAnsiTheme="minorHAnsi" w:cstheme="minorHAnsi"/>
          <w:sz w:val="20"/>
          <w:szCs w:val="20"/>
        </w:rPr>
        <w:t>Dne:</w:t>
      </w:r>
    </w:p>
    <w:p w14:paraId="1CF49DC6" w14:textId="77777777" w:rsidR="003645E2" w:rsidRPr="004506BE" w:rsidRDefault="003645E2" w:rsidP="00C30F83">
      <w:pPr>
        <w:ind w:left="0" w:firstLine="0"/>
        <w:rPr>
          <w:rFonts w:asciiTheme="minorHAnsi" w:hAnsiTheme="minorHAnsi" w:cstheme="minorHAnsi"/>
          <w:sz w:val="20"/>
          <w:szCs w:val="20"/>
        </w:rPr>
      </w:pPr>
    </w:p>
    <w:p w14:paraId="6F558061" w14:textId="77777777" w:rsidR="003645E2" w:rsidRPr="004506BE" w:rsidRDefault="003645E2" w:rsidP="000615C0">
      <w:pPr>
        <w:ind w:left="357"/>
        <w:rPr>
          <w:rFonts w:asciiTheme="minorHAnsi" w:hAnsiTheme="minorHAnsi" w:cstheme="minorHAnsi"/>
          <w:sz w:val="20"/>
          <w:szCs w:val="20"/>
        </w:rPr>
      </w:pPr>
      <w:r w:rsidRPr="004506BE">
        <w:rPr>
          <w:rFonts w:asciiTheme="minorHAnsi" w:hAnsiTheme="minorHAnsi" w:cstheme="minorHAnsi"/>
          <w:sz w:val="20"/>
          <w:szCs w:val="20"/>
        </w:rPr>
        <w:t>Za členskou národní organizaci:</w:t>
      </w:r>
    </w:p>
    <w:p w14:paraId="3E2B0612" w14:textId="77777777" w:rsidR="003645E2" w:rsidRPr="004506BE" w:rsidRDefault="003645E2" w:rsidP="003645E2">
      <w:pPr>
        <w:ind w:left="-5"/>
        <w:rPr>
          <w:rFonts w:asciiTheme="minorHAnsi" w:hAnsiTheme="minorHAnsi" w:cstheme="minorHAnsi"/>
          <w:sz w:val="20"/>
          <w:szCs w:val="20"/>
        </w:rPr>
      </w:pPr>
    </w:p>
    <w:p w14:paraId="1394ABB2" w14:textId="77777777" w:rsidR="003645E2" w:rsidRPr="004506BE" w:rsidRDefault="003645E2" w:rsidP="000615C0">
      <w:pPr>
        <w:ind w:left="357"/>
        <w:rPr>
          <w:rFonts w:asciiTheme="minorHAnsi" w:hAnsiTheme="minorHAnsi" w:cstheme="minorHAnsi"/>
          <w:sz w:val="20"/>
          <w:szCs w:val="20"/>
        </w:rPr>
      </w:pPr>
      <w:r w:rsidRPr="004506BE">
        <w:rPr>
          <w:rFonts w:asciiTheme="minorHAnsi" w:hAnsiTheme="minorHAnsi" w:cstheme="minorHAnsi"/>
          <w:sz w:val="20"/>
          <w:szCs w:val="20"/>
        </w:rPr>
        <w:t>.....................................................................................................</w:t>
      </w:r>
    </w:p>
    <w:p w14:paraId="498B8642" w14:textId="77777777" w:rsidR="003645E2" w:rsidRPr="004506BE" w:rsidRDefault="003645E2" w:rsidP="000615C0">
      <w:pPr>
        <w:ind w:left="357"/>
        <w:rPr>
          <w:rFonts w:asciiTheme="minorHAnsi" w:hAnsiTheme="minorHAnsi" w:cstheme="minorHAnsi"/>
          <w:sz w:val="20"/>
          <w:szCs w:val="20"/>
        </w:rPr>
      </w:pPr>
      <w:r w:rsidRPr="004506BE">
        <w:rPr>
          <w:rFonts w:asciiTheme="minorHAnsi" w:hAnsiTheme="minorHAnsi" w:cstheme="minorHAnsi"/>
          <w:sz w:val="20"/>
          <w:szCs w:val="20"/>
        </w:rPr>
        <w:t>Česká federace Spastic Handicap</w:t>
      </w:r>
    </w:p>
    <w:p w14:paraId="08AA6D78" w14:textId="77777777" w:rsidR="003645E2" w:rsidRPr="004506BE" w:rsidRDefault="003645E2" w:rsidP="003645E2">
      <w:pPr>
        <w:ind w:left="-5"/>
        <w:rPr>
          <w:rFonts w:asciiTheme="minorHAnsi" w:hAnsiTheme="minorHAnsi" w:cstheme="minorHAnsi"/>
          <w:sz w:val="20"/>
          <w:szCs w:val="20"/>
        </w:rPr>
      </w:pPr>
    </w:p>
    <w:p w14:paraId="0D363FC2" w14:textId="77777777" w:rsidR="003645E2" w:rsidRPr="004506BE" w:rsidRDefault="003645E2" w:rsidP="003645E2">
      <w:pPr>
        <w:ind w:left="-5"/>
        <w:rPr>
          <w:rFonts w:asciiTheme="minorHAnsi" w:hAnsiTheme="minorHAnsi" w:cstheme="minorHAnsi"/>
          <w:sz w:val="20"/>
          <w:szCs w:val="20"/>
        </w:rPr>
      </w:pPr>
    </w:p>
    <w:p w14:paraId="75389A90" w14:textId="77777777" w:rsidR="003645E2" w:rsidRPr="004506BE" w:rsidRDefault="003645E2" w:rsidP="003645E2">
      <w:pPr>
        <w:ind w:left="-5"/>
        <w:rPr>
          <w:rFonts w:asciiTheme="minorHAnsi" w:hAnsiTheme="minorHAnsi" w:cstheme="minorHAnsi"/>
          <w:sz w:val="20"/>
          <w:szCs w:val="20"/>
        </w:rPr>
      </w:pPr>
    </w:p>
    <w:p w14:paraId="178E8325" w14:textId="77777777" w:rsidR="002C18E9" w:rsidRPr="004506BE" w:rsidRDefault="002C18E9">
      <w:pPr>
        <w:rPr>
          <w:rFonts w:asciiTheme="minorHAnsi" w:hAnsiTheme="minorHAnsi" w:cstheme="minorHAnsi"/>
          <w:sz w:val="20"/>
          <w:szCs w:val="20"/>
        </w:rPr>
      </w:pPr>
    </w:p>
    <w:sectPr w:rsidR="002C18E9" w:rsidRPr="004506BE" w:rsidSect="00AB32D2">
      <w:headerReference w:type="default" r:id="rId7"/>
      <w:pgSz w:w="11906" w:h="16838"/>
      <w:pgMar w:top="1134" w:right="1021" w:bottom="1134" w:left="102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7F7B" w14:textId="77777777" w:rsidR="009922B9" w:rsidRDefault="009922B9">
      <w:pPr>
        <w:spacing w:line="240" w:lineRule="auto"/>
      </w:pPr>
      <w:r>
        <w:separator/>
      </w:r>
    </w:p>
  </w:endnote>
  <w:endnote w:type="continuationSeparator" w:id="0">
    <w:p w14:paraId="201F21DE" w14:textId="77777777" w:rsidR="009922B9" w:rsidRDefault="00992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13AB" w14:textId="77777777" w:rsidR="009922B9" w:rsidRDefault="009922B9">
      <w:pPr>
        <w:spacing w:line="240" w:lineRule="auto"/>
      </w:pPr>
      <w:r>
        <w:separator/>
      </w:r>
    </w:p>
  </w:footnote>
  <w:footnote w:type="continuationSeparator" w:id="0">
    <w:p w14:paraId="6FA44577" w14:textId="77777777" w:rsidR="009922B9" w:rsidRDefault="00992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39D6" w14:textId="3C6AD8CB" w:rsidR="00CD40B0" w:rsidRDefault="00572B1A" w:rsidP="00FB5B0C">
    <w:pPr>
      <w:pStyle w:val="Zhlav"/>
      <w:tabs>
        <w:tab w:val="clear" w:pos="4513"/>
        <w:tab w:val="clear" w:pos="9026"/>
        <w:tab w:val="left" w:pos="1402"/>
      </w:tabs>
      <w:jc w:val="center"/>
      <w:rPr>
        <w:rFonts w:ascii="CIDFont+F2" w:hAnsi="CIDFont+F2" w:cs="CIDFont+F2"/>
        <w:color w:val="003F70"/>
        <w:sz w:val="23"/>
        <w:szCs w:val="23"/>
      </w:rPr>
    </w:pPr>
    <w:r>
      <w:rPr>
        <w:rFonts w:ascii="CIDFont+F2" w:hAnsi="CIDFont+F2" w:cs="CIDFont+F2"/>
        <w:color w:val="003F70"/>
        <w:sz w:val="23"/>
        <w:szCs w:val="23"/>
      </w:rPr>
      <w:t xml:space="preserve">Souhlas s podmínkami </w:t>
    </w:r>
    <w:r w:rsidR="00C1138E">
      <w:rPr>
        <w:rFonts w:ascii="CIDFont+F2" w:hAnsi="CIDFont+F2" w:cs="CIDFont+F2"/>
        <w:color w:val="003F70"/>
        <w:sz w:val="23"/>
        <w:szCs w:val="23"/>
      </w:rPr>
      <w:t>World Boccia</w:t>
    </w:r>
    <w:r>
      <w:rPr>
        <w:rFonts w:ascii="CIDFont+F2" w:hAnsi="CIDFont+F2" w:cs="CIDFont+F2"/>
        <w:color w:val="003F70"/>
        <w:sz w:val="23"/>
        <w:szCs w:val="23"/>
      </w:rPr>
      <w:t xml:space="preserve"> licence</w:t>
    </w:r>
  </w:p>
  <w:p w14:paraId="625FC4C5" w14:textId="27FD075D" w:rsidR="00CD40B0" w:rsidRDefault="003645E2" w:rsidP="00FB5B0C">
    <w:pPr>
      <w:pStyle w:val="Zhlav"/>
      <w:tabs>
        <w:tab w:val="clear" w:pos="4513"/>
        <w:tab w:val="clear" w:pos="9026"/>
        <w:tab w:val="left" w:pos="1402"/>
      </w:tabs>
      <w:jc w:val="center"/>
    </w:pP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Pr>
        <w:rFonts w:ascii="CIDFont+F2" w:hAnsi="CIDFont+F2" w:cs="CIDFont+F2"/>
        <w:color w:val="003F70"/>
        <w:sz w:val="23"/>
        <w:szCs w:val="23"/>
      </w:rPr>
      <w:softHyphen/>
    </w:r>
    <w:r w:rsidRPr="00A7729C">
      <w:rPr>
        <w:rFonts w:ascii="CIDFont+F2" w:hAnsi="CIDFont+F2" w:cs="CIDFont+F2"/>
        <w:color w:val="C00000"/>
        <w:sz w:val="23"/>
        <w:szCs w:val="23"/>
      </w:rPr>
      <w:t>__________________________</w:t>
    </w:r>
    <w:r w:rsidR="00D35EFC">
      <w:rPr>
        <w:rFonts w:ascii="CIDFont+F2" w:hAnsi="CIDFont+F2" w:cs="CIDFont+F2"/>
        <w:color w:val="C00000"/>
        <w:sz w:val="23"/>
        <w:szCs w:val="23"/>
      </w:rPr>
      <w:t>__</w:t>
    </w:r>
    <w:r w:rsidRPr="00A7729C">
      <w:rPr>
        <w:rFonts w:ascii="CIDFont+F2" w:hAnsi="CIDFont+F2" w:cs="CIDFont+F2"/>
        <w:color w:val="C00000"/>
        <w:sz w:val="23"/>
        <w:szCs w:val="23"/>
      </w:rPr>
      <w:t>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0C94"/>
    <w:multiLevelType w:val="hybridMultilevel"/>
    <w:tmpl w:val="FA5E7A96"/>
    <w:lvl w:ilvl="0" w:tplc="08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7A6D7688"/>
    <w:multiLevelType w:val="hybridMultilevel"/>
    <w:tmpl w:val="B0FC54D8"/>
    <w:lvl w:ilvl="0" w:tplc="08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E2"/>
    <w:rsid w:val="00004D36"/>
    <w:rsid w:val="000615C0"/>
    <w:rsid w:val="0015433E"/>
    <w:rsid w:val="001D7FBF"/>
    <w:rsid w:val="002145FB"/>
    <w:rsid w:val="002C18E9"/>
    <w:rsid w:val="003211B5"/>
    <w:rsid w:val="003645E2"/>
    <w:rsid w:val="004506BE"/>
    <w:rsid w:val="00454286"/>
    <w:rsid w:val="00483B49"/>
    <w:rsid w:val="00543EFF"/>
    <w:rsid w:val="00572B1A"/>
    <w:rsid w:val="0058450F"/>
    <w:rsid w:val="00616825"/>
    <w:rsid w:val="00662333"/>
    <w:rsid w:val="0069091C"/>
    <w:rsid w:val="0079200B"/>
    <w:rsid w:val="007E1114"/>
    <w:rsid w:val="007F4844"/>
    <w:rsid w:val="00865F1A"/>
    <w:rsid w:val="009922B9"/>
    <w:rsid w:val="00A17EA7"/>
    <w:rsid w:val="00A22F1A"/>
    <w:rsid w:val="00AB32D2"/>
    <w:rsid w:val="00BE26E3"/>
    <w:rsid w:val="00C1138E"/>
    <w:rsid w:val="00C30F83"/>
    <w:rsid w:val="00CA4640"/>
    <w:rsid w:val="00D07EA1"/>
    <w:rsid w:val="00D35EFC"/>
    <w:rsid w:val="00D54240"/>
    <w:rsid w:val="00D609F4"/>
    <w:rsid w:val="00DF4AAA"/>
    <w:rsid w:val="00E73CA3"/>
    <w:rsid w:val="00EA20B3"/>
    <w:rsid w:val="00EE12A7"/>
    <w:rsid w:val="00FF3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30C"/>
  <w15:chartTrackingRefBased/>
  <w15:docId w15:val="{AA670104-1790-487E-8E5F-C2E0ABF5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0" w:lineRule="auto"/>
        <w:ind w:left="33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5E2"/>
    <w:rPr>
      <w:rFonts w:ascii="Calibri" w:eastAsia="Times New Roman" w:hAnsi="Calibri" w:cs="Calibri"/>
      <w:color w:val="000000"/>
      <w:sz w:val="18"/>
      <w:lang w:eastAsia="cs-CZ"/>
    </w:rPr>
  </w:style>
  <w:style w:type="paragraph" w:styleId="Nadpis1">
    <w:name w:val="heading 1"/>
    <w:basedOn w:val="Normln"/>
    <w:next w:val="Normln"/>
    <w:link w:val="Nadpis1Char"/>
    <w:uiPriority w:val="99"/>
    <w:qFormat/>
    <w:rsid w:val="003645E2"/>
    <w:pPr>
      <w:keepNext/>
      <w:keepLines/>
      <w:spacing w:after="17" w:line="259" w:lineRule="auto"/>
      <w:jc w:val="left"/>
      <w:outlineLvl w:val="0"/>
    </w:pPr>
    <w:rPr>
      <w:rFonts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45E2"/>
    <w:rPr>
      <w:rFonts w:ascii="Calibri" w:eastAsia="Times New Roman" w:hAnsi="Calibri" w:cs="Times New Roman"/>
      <w:b/>
      <w:color w:val="000000"/>
      <w:sz w:val="18"/>
      <w:lang w:eastAsia="cs-CZ"/>
    </w:rPr>
  </w:style>
  <w:style w:type="paragraph" w:styleId="Zhlav">
    <w:name w:val="header"/>
    <w:basedOn w:val="Normln"/>
    <w:link w:val="ZhlavChar"/>
    <w:uiPriority w:val="99"/>
    <w:rsid w:val="003645E2"/>
    <w:pPr>
      <w:tabs>
        <w:tab w:val="center" w:pos="4513"/>
        <w:tab w:val="right" w:pos="9026"/>
      </w:tabs>
      <w:spacing w:line="240" w:lineRule="auto"/>
    </w:pPr>
  </w:style>
  <w:style w:type="character" w:customStyle="1" w:styleId="ZhlavChar">
    <w:name w:val="Záhlaví Char"/>
    <w:basedOn w:val="Standardnpsmoodstavce"/>
    <w:link w:val="Zhlav"/>
    <w:uiPriority w:val="99"/>
    <w:rsid w:val="003645E2"/>
    <w:rPr>
      <w:rFonts w:ascii="Calibri" w:eastAsia="Times New Roman" w:hAnsi="Calibri" w:cs="Calibri"/>
      <w:color w:val="000000"/>
      <w:sz w:val="18"/>
      <w:lang w:eastAsia="cs-CZ"/>
    </w:rPr>
  </w:style>
  <w:style w:type="paragraph" w:styleId="Odstavecseseznamem">
    <w:name w:val="List Paragraph"/>
    <w:basedOn w:val="Normln"/>
    <w:uiPriority w:val="99"/>
    <w:qFormat/>
    <w:rsid w:val="003645E2"/>
    <w:pPr>
      <w:ind w:left="720"/>
      <w:contextualSpacing/>
    </w:pPr>
  </w:style>
  <w:style w:type="paragraph" w:styleId="Zpat">
    <w:name w:val="footer"/>
    <w:basedOn w:val="Normln"/>
    <w:link w:val="ZpatChar"/>
    <w:uiPriority w:val="99"/>
    <w:unhideWhenUsed/>
    <w:rsid w:val="00572B1A"/>
    <w:pPr>
      <w:tabs>
        <w:tab w:val="center" w:pos="4513"/>
        <w:tab w:val="right" w:pos="9026"/>
      </w:tabs>
      <w:spacing w:line="240" w:lineRule="auto"/>
    </w:pPr>
  </w:style>
  <w:style w:type="character" w:customStyle="1" w:styleId="ZpatChar">
    <w:name w:val="Zápatí Char"/>
    <w:basedOn w:val="Standardnpsmoodstavce"/>
    <w:link w:val="Zpat"/>
    <w:uiPriority w:val="99"/>
    <w:rsid w:val="00572B1A"/>
    <w:rPr>
      <w:rFonts w:ascii="Calibri" w:eastAsia="Times New Roman" w:hAnsi="Calibri" w:cs="Calibri"/>
      <w:color w:val="000000"/>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6570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Sejpka</dc:creator>
  <cp:keywords/>
  <dc:description/>
  <cp:lastModifiedBy>PAVLA</cp:lastModifiedBy>
  <cp:revision>2</cp:revision>
  <dcterms:created xsi:type="dcterms:W3CDTF">2022-12-05T08:50:00Z</dcterms:created>
  <dcterms:modified xsi:type="dcterms:W3CDTF">2022-12-05T08:50:00Z</dcterms:modified>
</cp:coreProperties>
</file>